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7F" w:rsidRPr="008E057F" w:rsidRDefault="008E057F" w:rsidP="00D92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057F">
        <w:rPr>
          <w:rFonts w:ascii="Times New Roman" w:hAnsi="Times New Roman" w:cs="Times New Roman"/>
          <w:sz w:val="28"/>
          <w:szCs w:val="28"/>
        </w:rPr>
        <w:t>Комитет образования и  науки  Курской области</w:t>
      </w:r>
    </w:p>
    <w:p w:rsidR="008E057F" w:rsidRPr="008E057F" w:rsidRDefault="008E057F" w:rsidP="008E0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057F"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 «Советский социально - аграрный техникум имени В.М. Клыкова»</w:t>
      </w:r>
    </w:p>
    <w:p w:rsidR="008E057F" w:rsidRPr="008E057F" w:rsidRDefault="008E057F" w:rsidP="008E057F">
      <w:pPr>
        <w:rPr>
          <w:rFonts w:ascii="Times New Roman" w:hAnsi="Times New Roman" w:cs="Times New Roman"/>
          <w:sz w:val="28"/>
          <w:szCs w:val="28"/>
        </w:rPr>
      </w:pPr>
    </w:p>
    <w:p w:rsidR="008E057F" w:rsidRPr="008E057F" w:rsidRDefault="008E057F" w:rsidP="008E057F">
      <w:pPr>
        <w:rPr>
          <w:rFonts w:ascii="Times New Roman" w:hAnsi="Times New Roman" w:cs="Times New Roman"/>
          <w:sz w:val="28"/>
          <w:szCs w:val="28"/>
        </w:rPr>
      </w:pPr>
    </w:p>
    <w:p w:rsidR="008E057F" w:rsidRDefault="008E057F" w:rsidP="008E057F">
      <w:pPr>
        <w:rPr>
          <w:rFonts w:ascii="Times New Roman" w:hAnsi="Times New Roman" w:cs="Times New Roman"/>
          <w:sz w:val="28"/>
          <w:szCs w:val="28"/>
        </w:rPr>
      </w:pPr>
    </w:p>
    <w:p w:rsidR="00447BAF" w:rsidRDefault="00447BAF" w:rsidP="008E057F">
      <w:pPr>
        <w:rPr>
          <w:rFonts w:ascii="Times New Roman" w:hAnsi="Times New Roman" w:cs="Times New Roman"/>
          <w:sz w:val="28"/>
          <w:szCs w:val="28"/>
        </w:rPr>
      </w:pPr>
    </w:p>
    <w:p w:rsidR="00447BAF" w:rsidRPr="008E057F" w:rsidRDefault="00447BAF" w:rsidP="008E057F">
      <w:pPr>
        <w:rPr>
          <w:rFonts w:ascii="Times New Roman" w:hAnsi="Times New Roman" w:cs="Times New Roman"/>
          <w:sz w:val="28"/>
          <w:szCs w:val="28"/>
        </w:rPr>
      </w:pPr>
    </w:p>
    <w:p w:rsidR="008E057F" w:rsidRPr="008E057F" w:rsidRDefault="008E057F" w:rsidP="008E057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57F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8E057F" w:rsidRPr="008E057F" w:rsidRDefault="008E057F" w:rsidP="00385D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057F" w:rsidRPr="008E057F" w:rsidRDefault="008E057F" w:rsidP="00385D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057F">
        <w:rPr>
          <w:rFonts w:ascii="Times New Roman" w:hAnsi="Times New Roman" w:cs="Times New Roman"/>
          <w:sz w:val="28"/>
          <w:szCs w:val="28"/>
        </w:rPr>
        <w:t>по написанию контрольных работ</w:t>
      </w:r>
    </w:p>
    <w:p w:rsidR="008E057F" w:rsidRPr="008E057F" w:rsidRDefault="008E057F" w:rsidP="00385D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057F">
        <w:rPr>
          <w:rFonts w:ascii="Times New Roman" w:hAnsi="Times New Roman" w:cs="Times New Roman"/>
          <w:sz w:val="28"/>
          <w:szCs w:val="28"/>
        </w:rPr>
        <w:t xml:space="preserve">по учебной дисциплине </w:t>
      </w:r>
      <w:r>
        <w:rPr>
          <w:rFonts w:ascii="Times New Roman" w:hAnsi="Times New Roman" w:cs="Times New Roman"/>
          <w:sz w:val="28"/>
          <w:szCs w:val="28"/>
        </w:rPr>
        <w:t>ОП</w:t>
      </w:r>
      <w:r w:rsidR="00385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01 Педагогика</w:t>
      </w:r>
    </w:p>
    <w:p w:rsidR="008E057F" w:rsidRPr="008E057F" w:rsidRDefault="008E057F" w:rsidP="00385D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2</w:t>
      </w:r>
      <w:r w:rsidRPr="008E057F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8E057F" w:rsidRPr="008E057F" w:rsidRDefault="008E057F" w:rsidP="00385D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057F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85D81" w:rsidRPr="00385D81">
        <w:rPr>
          <w:rFonts w:ascii="Times New Roman" w:hAnsi="Times New Roman" w:cs="Times New Roman"/>
          <w:sz w:val="28"/>
          <w:szCs w:val="28"/>
        </w:rPr>
        <w:t xml:space="preserve">44.02.03  </w:t>
      </w:r>
      <w:r>
        <w:rPr>
          <w:rFonts w:ascii="Times New Roman" w:hAnsi="Times New Roman" w:cs="Times New Roman"/>
          <w:sz w:val="28"/>
          <w:szCs w:val="28"/>
        </w:rPr>
        <w:t>Педагогика дополнительного образования</w:t>
      </w:r>
    </w:p>
    <w:p w:rsidR="008E057F" w:rsidRPr="008E057F" w:rsidRDefault="008E057F" w:rsidP="00385D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057F">
        <w:rPr>
          <w:rFonts w:ascii="Times New Roman" w:hAnsi="Times New Roman" w:cs="Times New Roman"/>
          <w:sz w:val="28"/>
          <w:szCs w:val="28"/>
        </w:rPr>
        <w:t>заочной формы обучения</w:t>
      </w:r>
    </w:p>
    <w:p w:rsidR="008E057F" w:rsidRPr="008E057F" w:rsidRDefault="008E057F" w:rsidP="008E057F">
      <w:pPr>
        <w:rPr>
          <w:rFonts w:ascii="Times New Roman" w:hAnsi="Times New Roman" w:cs="Times New Roman"/>
          <w:sz w:val="28"/>
          <w:szCs w:val="28"/>
        </w:rPr>
      </w:pPr>
    </w:p>
    <w:p w:rsidR="008E057F" w:rsidRPr="008E057F" w:rsidRDefault="008E057F" w:rsidP="008E057F">
      <w:pPr>
        <w:rPr>
          <w:rFonts w:ascii="Times New Roman" w:hAnsi="Times New Roman" w:cs="Times New Roman"/>
          <w:sz w:val="28"/>
          <w:szCs w:val="28"/>
        </w:rPr>
      </w:pPr>
    </w:p>
    <w:p w:rsidR="008E057F" w:rsidRPr="008E057F" w:rsidRDefault="008E057F" w:rsidP="008E057F">
      <w:pPr>
        <w:rPr>
          <w:rFonts w:ascii="Times New Roman" w:hAnsi="Times New Roman" w:cs="Times New Roman"/>
          <w:sz w:val="28"/>
          <w:szCs w:val="28"/>
        </w:rPr>
      </w:pPr>
    </w:p>
    <w:p w:rsidR="008E057F" w:rsidRPr="008E057F" w:rsidRDefault="008E057F" w:rsidP="008E057F">
      <w:pPr>
        <w:rPr>
          <w:rFonts w:ascii="Times New Roman" w:hAnsi="Times New Roman" w:cs="Times New Roman"/>
          <w:sz w:val="28"/>
          <w:szCs w:val="28"/>
        </w:rPr>
      </w:pPr>
    </w:p>
    <w:p w:rsidR="008E057F" w:rsidRPr="008E057F" w:rsidRDefault="008E057F" w:rsidP="008E057F">
      <w:pPr>
        <w:rPr>
          <w:rFonts w:ascii="Times New Roman" w:hAnsi="Times New Roman" w:cs="Times New Roman"/>
          <w:sz w:val="28"/>
          <w:szCs w:val="28"/>
        </w:rPr>
      </w:pPr>
    </w:p>
    <w:p w:rsidR="008E057F" w:rsidRPr="008E057F" w:rsidRDefault="008E057F" w:rsidP="008E057F">
      <w:pPr>
        <w:rPr>
          <w:rFonts w:ascii="Times New Roman" w:hAnsi="Times New Roman" w:cs="Times New Roman"/>
          <w:sz w:val="28"/>
          <w:szCs w:val="28"/>
        </w:rPr>
      </w:pPr>
    </w:p>
    <w:p w:rsidR="008E057F" w:rsidRPr="008E057F" w:rsidRDefault="008E057F" w:rsidP="008E057F">
      <w:pPr>
        <w:rPr>
          <w:rFonts w:ascii="Times New Roman" w:hAnsi="Times New Roman" w:cs="Times New Roman"/>
          <w:sz w:val="28"/>
          <w:szCs w:val="28"/>
        </w:rPr>
      </w:pPr>
    </w:p>
    <w:p w:rsidR="008E057F" w:rsidRPr="008E057F" w:rsidRDefault="008E057F" w:rsidP="008E057F">
      <w:pPr>
        <w:rPr>
          <w:rFonts w:ascii="Times New Roman" w:hAnsi="Times New Roman" w:cs="Times New Roman"/>
          <w:sz w:val="28"/>
          <w:szCs w:val="28"/>
        </w:rPr>
      </w:pPr>
    </w:p>
    <w:p w:rsidR="008E057F" w:rsidRPr="008E057F" w:rsidRDefault="008E057F" w:rsidP="008E057F">
      <w:pPr>
        <w:rPr>
          <w:rFonts w:ascii="Times New Roman" w:hAnsi="Times New Roman" w:cs="Times New Roman"/>
          <w:sz w:val="28"/>
          <w:szCs w:val="28"/>
        </w:rPr>
      </w:pPr>
    </w:p>
    <w:p w:rsidR="008E057F" w:rsidRDefault="008E057F" w:rsidP="008E057F">
      <w:pPr>
        <w:rPr>
          <w:rFonts w:ascii="Times New Roman" w:hAnsi="Times New Roman" w:cs="Times New Roman"/>
          <w:sz w:val="28"/>
          <w:szCs w:val="28"/>
        </w:rPr>
      </w:pPr>
    </w:p>
    <w:p w:rsidR="00D92711" w:rsidRDefault="00D92711" w:rsidP="008E057F">
      <w:pPr>
        <w:rPr>
          <w:rFonts w:ascii="Times New Roman" w:hAnsi="Times New Roman" w:cs="Times New Roman"/>
          <w:sz w:val="28"/>
          <w:szCs w:val="28"/>
        </w:rPr>
      </w:pPr>
    </w:p>
    <w:p w:rsidR="00D92711" w:rsidRPr="008E057F" w:rsidRDefault="00D92711" w:rsidP="008E057F">
      <w:pPr>
        <w:rPr>
          <w:rFonts w:ascii="Times New Roman" w:hAnsi="Times New Roman" w:cs="Times New Roman"/>
          <w:sz w:val="28"/>
          <w:szCs w:val="28"/>
        </w:rPr>
      </w:pPr>
    </w:p>
    <w:p w:rsidR="008E057F" w:rsidRPr="008E057F" w:rsidRDefault="00385D81" w:rsidP="00385D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Коммунар, 2018 </w:t>
      </w:r>
    </w:p>
    <w:p w:rsidR="00D92711" w:rsidRDefault="00D92711" w:rsidP="00BD66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245" w:rsidRPr="00024245" w:rsidRDefault="00024245" w:rsidP="00BD6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4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написанию контрольных работ по учебной дисциплине </w:t>
      </w:r>
      <w:r w:rsidR="00B25422">
        <w:rPr>
          <w:rFonts w:ascii="Times New Roman" w:hAnsi="Times New Roman" w:cs="Times New Roman"/>
          <w:sz w:val="28"/>
          <w:szCs w:val="28"/>
        </w:rPr>
        <w:t>ОП. 01 Педагогика для студентов 2 курса специальности 44.02.03</w:t>
      </w:r>
      <w:r w:rsidR="00B56D65">
        <w:rPr>
          <w:rFonts w:ascii="Times New Roman" w:hAnsi="Times New Roman" w:cs="Times New Roman"/>
          <w:sz w:val="28"/>
          <w:szCs w:val="28"/>
        </w:rPr>
        <w:t xml:space="preserve"> </w:t>
      </w:r>
      <w:r w:rsidR="00B25422">
        <w:rPr>
          <w:rFonts w:ascii="Times New Roman" w:hAnsi="Times New Roman" w:cs="Times New Roman"/>
          <w:sz w:val="28"/>
          <w:szCs w:val="28"/>
        </w:rPr>
        <w:t>Педагогика дополнительного образования</w:t>
      </w:r>
      <w:r w:rsidR="00B56D65">
        <w:rPr>
          <w:rFonts w:ascii="Times New Roman" w:hAnsi="Times New Roman" w:cs="Times New Roman"/>
          <w:sz w:val="28"/>
          <w:szCs w:val="28"/>
        </w:rPr>
        <w:t xml:space="preserve"> </w:t>
      </w:r>
      <w:r w:rsidRPr="00024245">
        <w:rPr>
          <w:rFonts w:ascii="Times New Roman" w:hAnsi="Times New Roman" w:cs="Times New Roman"/>
          <w:sz w:val="28"/>
          <w:szCs w:val="28"/>
        </w:rPr>
        <w:t>заочной формы обучения рас</w:t>
      </w:r>
      <w:r w:rsidR="00B56D65">
        <w:rPr>
          <w:rFonts w:ascii="Times New Roman" w:hAnsi="Times New Roman" w:cs="Times New Roman"/>
          <w:sz w:val="28"/>
          <w:szCs w:val="28"/>
        </w:rPr>
        <w:t xml:space="preserve">смотрены на заседании предметно </w:t>
      </w:r>
      <w:r w:rsidRPr="00024245">
        <w:rPr>
          <w:rFonts w:ascii="Times New Roman" w:hAnsi="Times New Roman" w:cs="Times New Roman"/>
          <w:sz w:val="28"/>
          <w:szCs w:val="28"/>
        </w:rPr>
        <w:t>–</w:t>
      </w:r>
      <w:r w:rsidR="00B56D65">
        <w:rPr>
          <w:rFonts w:ascii="Times New Roman" w:hAnsi="Times New Roman" w:cs="Times New Roman"/>
          <w:sz w:val="28"/>
          <w:szCs w:val="28"/>
        </w:rPr>
        <w:t xml:space="preserve"> </w:t>
      </w:r>
      <w:r w:rsidRPr="00024245">
        <w:rPr>
          <w:rFonts w:ascii="Times New Roman" w:hAnsi="Times New Roman" w:cs="Times New Roman"/>
          <w:sz w:val="28"/>
          <w:szCs w:val="28"/>
        </w:rPr>
        <w:t>циклово</w:t>
      </w:r>
      <w:r w:rsidR="007C3D01">
        <w:rPr>
          <w:rFonts w:ascii="Times New Roman" w:hAnsi="Times New Roman" w:cs="Times New Roman"/>
          <w:sz w:val="28"/>
          <w:szCs w:val="28"/>
        </w:rPr>
        <w:t xml:space="preserve">й  методической комиссии  </w:t>
      </w:r>
      <w:proofErr w:type="spellStart"/>
      <w:r w:rsidR="007C3D01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7C3D01">
        <w:rPr>
          <w:rFonts w:ascii="Times New Roman" w:hAnsi="Times New Roman" w:cs="Times New Roman"/>
          <w:sz w:val="28"/>
          <w:szCs w:val="28"/>
        </w:rPr>
        <w:t xml:space="preserve"> учебных дисциплин педагогических специальностей</w:t>
      </w:r>
    </w:p>
    <w:p w:rsidR="00024245" w:rsidRPr="00024245" w:rsidRDefault="00024245" w:rsidP="00B25422">
      <w:pPr>
        <w:suppressAutoHyphens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024245" w:rsidRPr="007C3D01" w:rsidRDefault="007C3D01" w:rsidP="00024245">
      <w:pPr>
        <w:suppressAutoHyphens/>
        <w:autoSpaceDE w:val="0"/>
        <w:autoSpaceDN w:val="0"/>
        <w:adjustRightInd w:val="0"/>
        <w:spacing w:after="0" w:line="360" w:lineRule="auto"/>
        <w:ind w:left="550" w:right="264"/>
        <w:jc w:val="both"/>
        <w:rPr>
          <w:rFonts w:ascii="Times New Roman" w:hAnsi="Times New Roman" w:cs="Times New Roman"/>
          <w:sz w:val="28"/>
          <w:szCs w:val="28"/>
        </w:rPr>
      </w:pPr>
      <w:r w:rsidRPr="007C3D01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C3D0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7C3D01">
        <w:rPr>
          <w:rFonts w:ascii="Times New Roman" w:hAnsi="Times New Roman" w:cs="Times New Roman"/>
          <w:sz w:val="28"/>
          <w:szCs w:val="28"/>
        </w:rPr>
        <w:t>2018</w:t>
      </w:r>
      <w:r w:rsidR="00024245" w:rsidRPr="007C3D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4245" w:rsidRPr="00024245" w:rsidRDefault="00024245" w:rsidP="00024245">
      <w:pPr>
        <w:suppressAutoHyphens/>
        <w:autoSpaceDE w:val="0"/>
        <w:autoSpaceDN w:val="0"/>
        <w:adjustRightInd w:val="0"/>
        <w:spacing w:after="0" w:line="360" w:lineRule="auto"/>
        <w:ind w:left="550" w:right="264"/>
        <w:jc w:val="both"/>
        <w:rPr>
          <w:rFonts w:ascii="Times New Roman" w:hAnsi="Times New Roman" w:cs="Times New Roman"/>
          <w:sz w:val="28"/>
          <w:szCs w:val="28"/>
        </w:rPr>
      </w:pPr>
      <w:r w:rsidRPr="007C3D01">
        <w:rPr>
          <w:rFonts w:ascii="Times New Roman" w:hAnsi="Times New Roman" w:cs="Times New Roman"/>
          <w:sz w:val="28"/>
          <w:szCs w:val="28"/>
        </w:rPr>
        <w:t xml:space="preserve">Председатель ПЦМК     _______ </w:t>
      </w:r>
      <w:r w:rsidR="007C3D01">
        <w:rPr>
          <w:rFonts w:ascii="Times New Roman" w:hAnsi="Times New Roman" w:cs="Times New Roman"/>
          <w:sz w:val="28"/>
          <w:szCs w:val="28"/>
        </w:rPr>
        <w:t>Н.А. Усова</w:t>
      </w:r>
    </w:p>
    <w:p w:rsidR="00385D81" w:rsidRPr="00024245" w:rsidRDefault="00385D81" w:rsidP="00024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D81" w:rsidRDefault="00D069C5" w:rsidP="00D069C5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Автор-</w:t>
      </w:r>
      <w:r w:rsidRPr="00D069C5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Усова Н.А.</w:t>
      </w:r>
      <w:r w:rsidRPr="00D069C5"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385D81" w:rsidRDefault="00385D81">
      <w:pPr>
        <w:rPr>
          <w:rFonts w:ascii="Times New Roman" w:hAnsi="Times New Roman" w:cs="Times New Roman"/>
          <w:sz w:val="28"/>
          <w:szCs w:val="28"/>
        </w:rPr>
      </w:pPr>
    </w:p>
    <w:p w:rsidR="00385D81" w:rsidRDefault="00385D81">
      <w:pPr>
        <w:rPr>
          <w:rFonts w:ascii="Times New Roman" w:hAnsi="Times New Roman" w:cs="Times New Roman"/>
          <w:sz w:val="28"/>
          <w:szCs w:val="28"/>
        </w:rPr>
      </w:pPr>
    </w:p>
    <w:p w:rsidR="00385D81" w:rsidRDefault="00385D81">
      <w:pPr>
        <w:rPr>
          <w:rFonts w:ascii="Times New Roman" w:hAnsi="Times New Roman" w:cs="Times New Roman"/>
          <w:sz w:val="28"/>
          <w:szCs w:val="28"/>
        </w:rPr>
      </w:pPr>
    </w:p>
    <w:p w:rsidR="00385D81" w:rsidRDefault="00385D81">
      <w:pPr>
        <w:rPr>
          <w:rFonts w:ascii="Times New Roman" w:hAnsi="Times New Roman" w:cs="Times New Roman"/>
          <w:sz w:val="28"/>
          <w:szCs w:val="28"/>
        </w:rPr>
      </w:pPr>
    </w:p>
    <w:p w:rsidR="00385D81" w:rsidRDefault="00385D81">
      <w:pPr>
        <w:rPr>
          <w:rFonts w:ascii="Times New Roman" w:hAnsi="Times New Roman" w:cs="Times New Roman"/>
          <w:sz w:val="28"/>
          <w:szCs w:val="28"/>
        </w:rPr>
      </w:pPr>
    </w:p>
    <w:p w:rsidR="00385D81" w:rsidRDefault="00385D81">
      <w:pPr>
        <w:rPr>
          <w:rFonts w:ascii="Times New Roman" w:hAnsi="Times New Roman" w:cs="Times New Roman"/>
          <w:sz w:val="28"/>
          <w:szCs w:val="28"/>
        </w:rPr>
      </w:pPr>
    </w:p>
    <w:p w:rsidR="00385D81" w:rsidRDefault="00385D81">
      <w:pPr>
        <w:rPr>
          <w:rFonts w:ascii="Times New Roman" w:hAnsi="Times New Roman" w:cs="Times New Roman"/>
          <w:sz w:val="28"/>
          <w:szCs w:val="28"/>
        </w:rPr>
      </w:pPr>
    </w:p>
    <w:p w:rsidR="00385D81" w:rsidRDefault="00385D81">
      <w:pPr>
        <w:rPr>
          <w:rFonts w:ascii="Times New Roman" w:hAnsi="Times New Roman" w:cs="Times New Roman"/>
          <w:sz w:val="28"/>
          <w:szCs w:val="28"/>
        </w:rPr>
      </w:pPr>
    </w:p>
    <w:p w:rsidR="00385D81" w:rsidRDefault="00385D81">
      <w:pPr>
        <w:rPr>
          <w:rFonts w:ascii="Times New Roman" w:hAnsi="Times New Roman" w:cs="Times New Roman"/>
          <w:sz w:val="28"/>
          <w:szCs w:val="28"/>
        </w:rPr>
      </w:pPr>
    </w:p>
    <w:p w:rsidR="00385D81" w:rsidRDefault="00385D81">
      <w:pPr>
        <w:rPr>
          <w:rFonts w:ascii="Times New Roman" w:hAnsi="Times New Roman" w:cs="Times New Roman"/>
          <w:sz w:val="28"/>
          <w:szCs w:val="28"/>
        </w:rPr>
      </w:pPr>
    </w:p>
    <w:p w:rsidR="00385D81" w:rsidRDefault="00385D81">
      <w:pPr>
        <w:rPr>
          <w:rFonts w:ascii="Times New Roman" w:hAnsi="Times New Roman" w:cs="Times New Roman"/>
          <w:sz w:val="28"/>
          <w:szCs w:val="28"/>
        </w:rPr>
      </w:pPr>
    </w:p>
    <w:p w:rsidR="00385D81" w:rsidRDefault="00385D81">
      <w:pPr>
        <w:rPr>
          <w:rFonts w:ascii="Times New Roman" w:hAnsi="Times New Roman" w:cs="Times New Roman"/>
          <w:sz w:val="28"/>
          <w:szCs w:val="28"/>
        </w:rPr>
      </w:pPr>
    </w:p>
    <w:p w:rsidR="00385D81" w:rsidRDefault="00385D81">
      <w:pPr>
        <w:rPr>
          <w:rFonts w:ascii="Times New Roman" w:hAnsi="Times New Roman" w:cs="Times New Roman"/>
          <w:sz w:val="28"/>
          <w:szCs w:val="28"/>
        </w:rPr>
      </w:pPr>
    </w:p>
    <w:p w:rsidR="00BE67DE" w:rsidRDefault="00BE67DE" w:rsidP="00946E66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2711" w:rsidRDefault="00D92711" w:rsidP="00BD6652">
      <w:pPr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6652" w:rsidRDefault="00BD6652" w:rsidP="00BD6652">
      <w:pPr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652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</w:t>
      </w:r>
    </w:p>
    <w:p w:rsidR="00BE67DE" w:rsidRPr="00BE67DE" w:rsidRDefault="00BE67DE" w:rsidP="00BE67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DE">
        <w:rPr>
          <w:rFonts w:ascii="Times New Roman" w:hAnsi="Times New Roman" w:cs="Times New Roman"/>
          <w:sz w:val="28"/>
          <w:szCs w:val="28"/>
        </w:rPr>
        <w:t xml:space="preserve">Изучение дисциплины </w:t>
      </w:r>
      <w:r>
        <w:rPr>
          <w:rFonts w:ascii="Times New Roman" w:hAnsi="Times New Roman" w:cs="Times New Roman"/>
          <w:sz w:val="28"/>
          <w:szCs w:val="28"/>
        </w:rPr>
        <w:t xml:space="preserve">ОП. 01 Педагогика  </w:t>
      </w:r>
      <w:r w:rsidRPr="00BE67DE">
        <w:rPr>
          <w:rFonts w:ascii="Times New Roman" w:hAnsi="Times New Roman" w:cs="Times New Roman"/>
          <w:sz w:val="28"/>
          <w:szCs w:val="28"/>
        </w:rPr>
        <w:t xml:space="preserve">является важнейшим условием подготовки высококвалифицированных специалистов в области </w:t>
      </w:r>
      <w:r>
        <w:rPr>
          <w:rFonts w:ascii="Times New Roman" w:hAnsi="Times New Roman" w:cs="Times New Roman"/>
          <w:sz w:val="28"/>
          <w:szCs w:val="28"/>
        </w:rPr>
        <w:t xml:space="preserve">педагога дополнительного </w:t>
      </w:r>
      <w:r w:rsidRPr="00BE67DE">
        <w:rPr>
          <w:rFonts w:ascii="Times New Roman" w:hAnsi="Times New Roman" w:cs="Times New Roman"/>
          <w:sz w:val="28"/>
          <w:szCs w:val="28"/>
        </w:rPr>
        <w:t xml:space="preserve"> образования. Приступая к изучению дисциплины, студент-заочник должен внимательно ознакомиться с программой дисциплины и в дальнейшем руководствоваться изложенными в ней теоретическими положениями и методическими указаниями. Контрольные работы, выполняемые студентами, имеют большое значение в овладении и закреплении знаний по </w:t>
      </w:r>
      <w:r>
        <w:rPr>
          <w:rFonts w:ascii="Times New Roman" w:hAnsi="Times New Roman" w:cs="Times New Roman"/>
          <w:sz w:val="28"/>
          <w:szCs w:val="28"/>
        </w:rPr>
        <w:t>педагогике</w:t>
      </w:r>
      <w:r w:rsidRPr="00BE67DE">
        <w:rPr>
          <w:rFonts w:ascii="Times New Roman" w:hAnsi="Times New Roman" w:cs="Times New Roman"/>
          <w:sz w:val="28"/>
          <w:szCs w:val="28"/>
        </w:rPr>
        <w:t xml:space="preserve">. Их выполнение учит правильному изложению мыслей, умению связать теорию с практикой.  </w:t>
      </w:r>
    </w:p>
    <w:p w:rsidR="00BE67DE" w:rsidRPr="00BD6652" w:rsidRDefault="00BE67DE" w:rsidP="00BE67DE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D6652" w:rsidRPr="00BD6652" w:rsidRDefault="00BD6652" w:rsidP="00BD6652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D6652">
        <w:rPr>
          <w:rFonts w:ascii="Times New Roman" w:hAnsi="Times New Roman" w:cs="Times New Roman"/>
          <w:b/>
          <w:i/>
          <w:sz w:val="28"/>
          <w:szCs w:val="28"/>
        </w:rPr>
        <w:t>1. ОБЩИЕ ТРЕБОВАНИЯ  К ВЫПОЛНЕНИЮ КОНТРОЛЬНЫХ РАБОТ</w:t>
      </w:r>
    </w:p>
    <w:p w:rsidR="00BD6652" w:rsidRPr="00BD6652" w:rsidRDefault="00BD6652" w:rsidP="00BD6652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652">
        <w:rPr>
          <w:rFonts w:ascii="Times New Roman" w:hAnsi="Times New Roman" w:cs="Times New Roman"/>
          <w:sz w:val="28"/>
          <w:szCs w:val="28"/>
        </w:rPr>
        <w:t xml:space="preserve"> Студент заочник в соответствии с учебным планом выполняет одну кон</w:t>
      </w:r>
      <w:r>
        <w:rPr>
          <w:rFonts w:ascii="Times New Roman" w:hAnsi="Times New Roman" w:cs="Times New Roman"/>
          <w:sz w:val="28"/>
          <w:szCs w:val="28"/>
        </w:rPr>
        <w:t>трольную работу по  дисциплине  ОП. 01 Педагогика</w:t>
      </w:r>
      <w:r w:rsidRPr="00BD6652">
        <w:rPr>
          <w:rFonts w:ascii="Times New Roman" w:hAnsi="Times New Roman" w:cs="Times New Roman"/>
          <w:sz w:val="28"/>
          <w:szCs w:val="28"/>
        </w:rPr>
        <w:t>. Тема контрольной работы выбирается  в соответствии с индивидуальным шифром студента (первая буква фамилии). Выполнять контрольную работу можно только по тем темам, которые относятся к шифру студента (работа, написанная не по своему шифру, не рецензируется).</w:t>
      </w:r>
    </w:p>
    <w:p w:rsidR="00BE67DE" w:rsidRPr="00BD6652" w:rsidRDefault="00BD6652" w:rsidP="00946E66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6652">
        <w:rPr>
          <w:rFonts w:ascii="Times New Roman" w:hAnsi="Times New Roman" w:cs="Times New Roman"/>
          <w:sz w:val="28"/>
          <w:szCs w:val="28"/>
        </w:rPr>
        <w:t>Для правильного выбора темы необходимо руководствоваться следующей таблицей.</w:t>
      </w:r>
    </w:p>
    <w:p w:rsidR="00BD6652" w:rsidRPr="00BD6652" w:rsidRDefault="00BD6652" w:rsidP="004A4FCE">
      <w:pPr>
        <w:tabs>
          <w:tab w:val="left" w:pos="851"/>
        </w:tabs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D6652">
        <w:rPr>
          <w:rFonts w:ascii="Times New Roman" w:hAnsi="Times New Roman" w:cs="Times New Roman"/>
          <w:i/>
          <w:sz w:val="28"/>
          <w:szCs w:val="28"/>
        </w:rPr>
        <w:t>Таблица</w:t>
      </w:r>
    </w:p>
    <w:p w:rsidR="004A4FCE" w:rsidRPr="004A4FCE" w:rsidRDefault="004A4FCE" w:rsidP="004A4FCE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тем контрольных работ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студентов заочного отделения</w:t>
      </w:r>
    </w:p>
    <w:p w:rsidR="00BD6652" w:rsidRPr="00BD6652" w:rsidRDefault="00BD6652" w:rsidP="004A4FCE">
      <w:pPr>
        <w:tabs>
          <w:tab w:val="left" w:pos="851"/>
          <w:tab w:val="left" w:pos="7797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4784"/>
      </w:tblGrid>
      <w:tr w:rsidR="00BD6652" w:rsidRPr="00BD6652" w:rsidTr="00610ECC">
        <w:tc>
          <w:tcPr>
            <w:tcW w:w="675" w:type="dxa"/>
          </w:tcPr>
          <w:p w:rsidR="00BD6652" w:rsidRPr="00BD6652" w:rsidRDefault="00BD6652" w:rsidP="004A4FCE">
            <w:pPr>
              <w:tabs>
                <w:tab w:val="left" w:pos="851"/>
                <w:tab w:val="left" w:pos="7797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BD6652" w:rsidRPr="00BD6652" w:rsidRDefault="00BD6652" w:rsidP="004A4FCE">
            <w:pPr>
              <w:tabs>
                <w:tab w:val="left" w:pos="851"/>
                <w:tab w:val="left" w:pos="7797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буква фамилии</w:t>
            </w:r>
          </w:p>
        </w:tc>
        <w:tc>
          <w:tcPr>
            <w:tcW w:w="4785" w:type="dxa"/>
          </w:tcPr>
          <w:p w:rsidR="00BD6652" w:rsidRPr="00BD6652" w:rsidRDefault="00BD6652" w:rsidP="004A4FCE">
            <w:pPr>
              <w:tabs>
                <w:tab w:val="left" w:pos="851"/>
                <w:tab w:val="left" w:pos="7797"/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 темы</w:t>
            </w:r>
          </w:p>
        </w:tc>
      </w:tr>
      <w:tr w:rsidR="00BD6652" w:rsidRPr="00BD6652" w:rsidTr="00610ECC">
        <w:tc>
          <w:tcPr>
            <w:tcW w:w="675" w:type="dxa"/>
          </w:tcPr>
          <w:p w:rsidR="00BD6652" w:rsidRPr="00BD6652" w:rsidRDefault="00BD6652" w:rsidP="00BD665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D6652" w:rsidRPr="00BD6652" w:rsidRDefault="00BD6652" w:rsidP="00BD665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sz w:val="28"/>
                <w:szCs w:val="28"/>
              </w:rPr>
              <w:t xml:space="preserve">А; К; </w:t>
            </w:r>
            <w:proofErr w:type="gramStart"/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BD6652">
              <w:rPr>
                <w:rFonts w:ascii="Times New Roman" w:hAnsi="Times New Roman" w:cs="Times New Roman"/>
                <w:sz w:val="28"/>
                <w:szCs w:val="28"/>
              </w:rPr>
              <w:t xml:space="preserve"> (Щ)</w:t>
            </w:r>
          </w:p>
        </w:tc>
        <w:tc>
          <w:tcPr>
            <w:tcW w:w="4785" w:type="dxa"/>
          </w:tcPr>
          <w:p w:rsidR="00BD6652" w:rsidRPr="00BD6652" w:rsidRDefault="00BD6652" w:rsidP="00BD665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1; 8; 6</w:t>
            </w:r>
          </w:p>
        </w:tc>
      </w:tr>
      <w:tr w:rsidR="00BD6652" w:rsidRPr="00BD6652" w:rsidTr="00610ECC">
        <w:tc>
          <w:tcPr>
            <w:tcW w:w="675" w:type="dxa"/>
          </w:tcPr>
          <w:p w:rsidR="00BD6652" w:rsidRPr="00BD6652" w:rsidRDefault="00BD6652" w:rsidP="00BD665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D6652" w:rsidRPr="00BD6652" w:rsidRDefault="00BD6652" w:rsidP="00BD665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sz w:val="28"/>
                <w:szCs w:val="28"/>
              </w:rPr>
              <w:t xml:space="preserve">Б; Т; </w:t>
            </w:r>
            <w:proofErr w:type="gramStart"/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; Я;</w:t>
            </w:r>
          </w:p>
        </w:tc>
        <w:tc>
          <w:tcPr>
            <w:tcW w:w="4785" w:type="dxa"/>
          </w:tcPr>
          <w:p w:rsidR="00BD6652" w:rsidRPr="00BD6652" w:rsidRDefault="00BD6652" w:rsidP="00BD665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2; 9; 7</w:t>
            </w:r>
          </w:p>
        </w:tc>
      </w:tr>
      <w:tr w:rsidR="00BD6652" w:rsidRPr="00BD6652" w:rsidTr="00610ECC">
        <w:tc>
          <w:tcPr>
            <w:tcW w:w="675" w:type="dxa"/>
          </w:tcPr>
          <w:p w:rsidR="00BD6652" w:rsidRPr="00BD6652" w:rsidRDefault="00BD6652" w:rsidP="00BD665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BD6652" w:rsidRPr="00BD6652" w:rsidRDefault="00BD6652" w:rsidP="00BD665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sz w:val="28"/>
                <w:szCs w:val="28"/>
              </w:rPr>
              <w:t xml:space="preserve">В; Е; Ч; </w:t>
            </w:r>
            <w:proofErr w:type="gramStart"/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5" w:type="dxa"/>
          </w:tcPr>
          <w:p w:rsidR="00BD6652" w:rsidRPr="00BD6652" w:rsidRDefault="00BD6652" w:rsidP="00BD665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3; 1; 8</w:t>
            </w:r>
          </w:p>
        </w:tc>
      </w:tr>
      <w:tr w:rsidR="00BD6652" w:rsidRPr="00BD6652" w:rsidTr="00610ECC">
        <w:tc>
          <w:tcPr>
            <w:tcW w:w="675" w:type="dxa"/>
          </w:tcPr>
          <w:p w:rsidR="00BD6652" w:rsidRPr="00BD6652" w:rsidRDefault="00BD6652" w:rsidP="00BD665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D6652" w:rsidRPr="00BD6652" w:rsidRDefault="00BD6652" w:rsidP="00BD665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; Г; М; Ж;</w:t>
            </w:r>
          </w:p>
        </w:tc>
        <w:tc>
          <w:tcPr>
            <w:tcW w:w="4785" w:type="dxa"/>
          </w:tcPr>
          <w:p w:rsidR="00BD6652" w:rsidRPr="00BD6652" w:rsidRDefault="00BD6652" w:rsidP="00BD665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4; 2; 9</w:t>
            </w:r>
          </w:p>
        </w:tc>
      </w:tr>
      <w:tr w:rsidR="00BD6652" w:rsidRPr="00BD6652" w:rsidTr="00610ECC">
        <w:tc>
          <w:tcPr>
            <w:tcW w:w="675" w:type="dxa"/>
          </w:tcPr>
          <w:p w:rsidR="00BD6652" w:rsidRPr="00BD6652" w:rsidRDefault="00BD6652" w:rsidP="00BD665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D6652" w:rsidRPr="00BD6652" w:rsidRDefault="00BD6652" w:rsidP="00BD665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Л; Я; У; Ф;</w:t>
            </w:r>
          </w:p>
        </w:tc>
        <w:tc>
          <w:tcPr>
            <w:tcW w:w="4785" w:type="dxa"/>
          </w:tcPr>
          <w:p w:rsidR="00BD6652" w:rsidRPr="00BD6652" w:rsidRDefault="00BD6652" w:rsidP="00BD665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5; 3; 1</w:t>
            </w:r>
          </w:p>
        </w:tc>
      </w:tr>
      <w:tr w:rsidR="00BD6652" w:rsidRPr="00BD6652" w:rsidTr="00610ECC">
        <w:tc>
          <w:tcPr>
            <w:tcW w:w="675" w:type="dxa"/>
          </w:tcPr>
          <w:p w:rsidR="00BD6652" w:rsidRPr="00BD6652" w:rsidRDefault="00BD6652" w:rsidP="00BD665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BD6652" w:rsidRPr="00BD6652" w:rsidRDefault="00BD6652" w:rsidP="00BD665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sz w:val="28"/>
                <w:szCs w:val="28"/>
              </w:rPr>
              <w:t xml:space="preserve">Х; Д; </w:t>
            </w:r>
            <w:proofErr w:type="gramStart"/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; И;</w:t>
            </w:r>
          </w:p>
        </w:tc>
        <w:tc>
          <w:tcPr>
            <w:tcW w:w="4785" w:type="dxa"/>
          </w:tcPr>
          <w:p w:rsidR="00BD6652" w:rsidRPr="00BD6652" w:rsidRDefault="00BD6652" w:rsidP="00BD665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6; 4; 2</w:t>
            </w:r>
          </w:p>
        </w:tc>
      </w:tr>
      <w:tr w:rsidR="00BD6652" w:rsidRPr="00BD6652" w:rsidTr="00610ECC">
        <w:tc>
          <w:tcPr>
            <w:tcW w:w="675" w:type="dxa"/>
          </w:tcPr>
          <w:p w:rsidR="00BD6652" w:rsidRPr="00BD6652" w:rsidRDefault="00BD6652" w:rsidP="00BD665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BD6652" w:rsidRPr="00BD6652" w:rsidRDefault="00BD6652" w:rsidP="00BD665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sz w:val="28"/>
                <w:szCs w:val="28"/>
              </w:rPr>
              <w:t xml:space="preserve">Н; О; </w:t>
            </w:r>
            <w:proofErr w:type="gramStart"/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; Э;</w:t>
            </w:r>
          </w:p>
        </w:tc>
        <w:tc>
          <w:tcPr>
            <w:tcW w:w="4785" w:type="dxa"/>
          </w:tcPr>
          <w:p w:rsidR="00BD6652" w:rsidRPr="00BD6652" w:rsidRDefault="00BD6652" w:rsidP="00BD665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52">
              <w:rPr>
                <w:rFonts w:ascii="Times New Roman" w:hAnsi="Times New Roman" w:cs="Times New Roman"/>
                <w:sz w:val="28"/>
                <w:szCs w:val="28"/>
              </w:rPr>
              <w:t>7; 5; 3</w:t>
            </w:r>
            <w:r w:rsidR="00E468CB">
              <w:rPr>
                <w:rFonts w:ascii="Times New Roman" w:hAnsi="Times New Roman" w:cs="Times New Roman"/>
                <w:sz w:val="28"/>
                <w:szCs w:val="28"/>
              </w:rPr>
              <w:t>; 10</w:t>
            </w:r>
          </w:p>
        </w:tc>
      </w:tr>
    </w:tbl>
    <w:p w:rsidR="00BD6652" w:rsidRDefault="00BD6652" w:rsidP="00BE67DE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652" w:rsidRPr="00BD6652" w:rsidRDefault="00BD6652" w:rsidP="00BD6652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6652">
        <w:rPr>
          <w:rFonts w:ascii="Times New Roman" w:hAnsi="Times New Roman" w:cs="Times New Roman"/>
          <w:sz w:val="28"/>
          <w:szCs w:val="28"/>
        </w:rPr>
        <w:t>Контрольная работа  выполняется по одной из предложенных тем. Например, при выполнении контрольной работы №1, студент, чья фамилия начинается на букву «А» или «К» «Ш», выбирает одну из трех</w:t>
      </w:r>
      <w:r>
        <w:rPr>
          <w:rFonts w:ascii="Times New Roman" w:hAnsi="Times New Roman" w:cs="Times New Roman"/>
          <w:sz w:val="28"/>
          <w:szCs w:val="28"/>
        </w:rPr>
        <w:t xml:space="preserve"> возможных тем (1; 8; 6</w:t>
      </w:r>
      <w:r w:rsidRPr="00BD6652">
        <w:rPr>
          <w:rFonts w:ascii="Times New Roman" w:hAnsi="Times New Roman" w:cs="Times New Roman"/>
          <w:sz w:val="28"/>
          <w:szCs w:val="28"/>
        </w:rPr>
        <w:t>;).</w:t>
      </w:r>
    </w:p>
    <w:p w:rsidR="00BD6652" w:rsidRDefault="00BD6652" w:rsidP="00BD6652">
      <w:pPr>
        <w:tabs>
          <w:tab w:val="left" w:pos="851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6652">
        <w:rPr>
          <w:rFonts w:ascii="Times New Roman" w:hAnsi="Times New Roman" w:cs="Times New Roman"/>
          <w:sz w:val="28"/>
          <w:szCs w:val="28"/>
        </w:rPr>
        <w:t>Контрольная работа представляется не позднее, чем за месяц до начала сессии.</w:t>
      </w:r>
    </w:p>
    <w:p w:rsidR="00BE67DE" w:rsidRDefault="00BE67DE" w:rsidP="00BD6652">
      <w:pPr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6652" w:rsidRPr="00BD6652" w:rsidRDefault="00BD6652" w:rsidP="00BD6652">
      <w:pPr>
        <w:tabs>
          <w:tab w:val="left" w:pos="851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6652">
        <w:rPr>
          <w:rFonts w:ascii="Times New Roman" w:hAnsi="Times New Roman" w:cs="Times New Roman"/>
          <w:sz w:val="28"/>
          <w:szCs w:val="28"/>
        </w:rPr>
        <w:t>2</w:t>
      </w:r>
      <w:r w:rsidRPr="00BD6652">
        <w:rPr>
          <w:rFonts w:ascii="Times New Roman" w:hAnsi="Times New Roman" w:cs="Times New Roman"/>
          <w:b/>
          <w:i/>
          <w:sz w:val="28"/>
          <w:szCs w:val="28"/>
        </w:rPr>
        <w:t>. МЕТОДИЧЕСКИЕ ТРЕБОВАНИЯ К ВЫПОЛНЕНИЮ КОНТРОЛЬНОЙ РАБОТЫ:</w:t>
      </w:r>
    </w:p>
    <w:p w:rsidR="00BD6652" w:rsidRPr="00BD6652" w:rsidRDefault="00BD6652" w:rsidP="00BE67DE">
      <w:pPr>
        <w:pStyle w:val="a4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D6652">
        <w:rPr>
          <w:rFonts w:ascii="Times New Roman" w:hAnsi="Times New Roman" w:cs="Times New Roman"/>
          <w:sz w:val="28"/>
          <w:szCs w:val="28"/>
        </w:rPr>
        <w:t>контрольная работа должна быть написана в точном соответствии с заданной темой и планом;</w:t>
      </w:r>
    </w:p>
    <w:p w:rsidR="00BE67DE" w:rsidRPr="00946E66" w:rsidRDefault="00BD6652" w:rsidP="00946E66">
      <w:pPr>
        <w:pStyle w:val="a4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D6652">
        <w:rPr>
          <w:rFonts w:ascii="Times New Roman" w:hAnsi="Times New Roman" w:cs="Times New Roman"/>
          <w:sz w:val="28"/>
          <w:szCs w:val="28"/>
        </w:rPr>
        <w:t>каждая  работа выполняется  на листах формата А-4. Следует</w:t>
      </w:r>
      <w:r w:rsidRPr="00BE67DE">
        <w:rPr>
          <w:rFonts w:ascii="Times New Roman" w:hAnsi="Times New Roman" w:cs="Times New Roman"/>
          <w:sz w:val="28"/>
          <w:szCs w:val="28"/>
        </w:rPr>
        <w:t xml:space="preserve"> пронумеровать  страницы и  оставить  на  них  поля не  менее  3 см  </w:t>
      </w:r>
      <w:proofErr w:type="gramStart"/>
      <w:r w:rsidRPr="00BE67DE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D6652" w:rsidRPr="00BE67DE" w:rsidRDefault="00BD6652" w:rsidP="00BE67DE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67DE">
        <w:rPr>
          <w:rFonts w:ascii="Times New Roman" w:hAnsi="Times New Roman" w:cs="Times New Roman"/>
          <w:sz w:val="28"/>
          <w:szCs w:val="28"/>
        </w:rPr>
        <w:t xml:space="preserve">  замечаний преподавателя;</w:t>
      </w:r>
    </w:p>
    <w:p w:rsidR="00BD6652" w:rsidRPr="00BD6652" w:rsidRDefault="00BD6652" w:rsidP="00BE67DE">
      <w:pPr>
        <w:pStyle w:val="a4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D6652">
        <w:rPr>
          <w:rFonts w:ascii="Times New Roman" w:hAnsi="Times New Roman" w:cs="Times New Roman"/>
          <w:sz w:val="28"/>
          <w:szCs w:val="28"/>
        </w:rPr>
        <w:t xml:space="preserve">оформление титульного листа выполняется в соответствии с положением написания  контрольных работ </w:t>
      </w:r>
      <w:r w:rsidR="00973100" w:rsidRPr="00973100">
        <w:rPr>
          <w:rFonts w:ascii="Times New Roman" w:hAnsi="Times New Roman" w:cs="Times New Roman"/>
          <w:sz w:val="28"/>
          <w:szCs w:val="28"/>
        </w:rPr>
        <w:t>ОБПОУ «Советский социально-аграрный техникум имени В.М.Клыкова»</w:t>
      </w:r>
      <w:r w:rsidRPr="00BD6652">
        <w:rPr>
          <w:rFonts w:ascii="Times New Roman" w:hAnsi="Times New Roman" w:cs="Times New Roman"/>
          <w:sz w:val="28"/>
          <w:szCs w:val="28"/>
        </w:rPr>
        <w:t>;</w:t>
      </w:r>
    </w:p>
    <w:p w:rsidR="00BD6652" w:rsidRPr="00BD6652" w:rsidRDefault="00BD6652" w:rsidP="00BE67DE">
      <w:pPr>
        <w:pStyle w:val="a4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D6652">
        <w:rPr>
          <w:rFonts w:ascii="Times New Roman" w:hAnsi="Times New Roman" w:cs="Times New Roman"/>
          <w:sz w:val="28"/>
          <w:szCs w:val="28"/>
        </w:rPr>
        <w:t>недопустимо дословное переписывание текста из учебных пособий, книг, статей;</w:t>
      </w:r>
    </w:p>
    <w:p w:rsidR="00BD6652" w:rsidRPr="00BD6652" w:rsidRDefault="00BD6652" w:rsidP="00BE67DE">
      <w:pPr>
        <w:pStyle w:val="a4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D6652">
        <w:rPr>
          <w:rFonts w:ascii="Times New Roman" w:hAnsi="Times New Roman" w:cs="Times New Roman"/>
          <w:sz w:val="28"/>
          <w:szCs w:val="28"/>
        </w:rPr>
        <w:t xml:space="preserve">каждый  вопрос  надо  начинать  с  новой  страницы; </w:t>
      </w:r>
    </w:p>
    <w:p w:rsidR="00BD6652" w:rsidRPr="00BD6652" w:rsidRDefault="00BD6652" w:rsidP="00BE67DE">
      <w:pPr>
        <w:pStyle w:val="a4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D6652">
        <w:rPr>
          <w:rFonts w:ascii="Times New Roman" w:hAnsi="Times New Roman" w:cs="Times New Roman"/>
          <w:sz w:val="28"/>
          <w:szCs w:val="28"/>
        </w:rPr>
        <w:t>ответы  на  вопросы  желательно  располагать   в   порядке  номеров, указанных  в  задании;</w:t>
      </w:r>
    </w:p>
    <w:p w:rsidR="004A4FCE" w:rsidRPr="004A4FCE" w:rsidRDefault="00BD6652" w:rsidP="00BE67DE">
      <w:pPr>
        <w:pStyle w:val="a4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D6652">
        <w:rPr>
          <w:rFonts w:ascii="Times New Roman" w:hAnsi="Times New Roman" w:cs="Times New Roman"/>
          <w:sz w:val="28"/>
          <w:szCs w:val="28"/>
        </w:rPr>
        <w:lastRenderedPageBreak/>
        <w:t xml:space="preserve">приводимые в контрольной работе цитаты, цифры и факты должны </w:t>
      </w:r>
    </w:p>
    <w:p w:rsidR="004A4FCE" w:rsidRDefault="00BD6652" w:rsidP="00BE67DE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6652">
        <w:rPr>
          <w:rFonts w:ascii="Times New Roman" w:hAnsi="Times New Roman" w:cs="Times New Roman"/>
          <w:sz w:val="28"/>
          <w:szCs w:val="28"/>
        </w:rPr>
        <w:t xml:space="preserve">иметь сноски на источник с указанием фамилии и инициалов автора, </w:t>
      </w:r>
    </w:p>
    <w:p w:rsidR="00BD6652" w:rsidRPr="00BE67DE" w:rsidRDefault="00BD6652" w:rsidP="00BE67DE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6652">
        <w:rPr>
          <w:rFonts w:ascii="Times New Roman" w:hAnsi="Times New Roman" w:cs="Times New Roman"/>
          <w:sz w:val="28"/>
          <w:szCs w:val="28"/>
        </w:rPr>
        <w:t xml:space="preserve">название источника, места и года издания, используемых страниц. </w:t>
      </w:r>
      <w:r w:rsidRPr="00BE67DE">
        <w:rPr>
          <w:rFonts w:ascii="Times New Roman" w:hAnsi="Times New Roman" w:cs="Times New Roman"/>
          <w:sz w:val="28"/>
          <w:szCs w:val="28"/>
        </w:rPr>
        <w:t>Сноски даются под текстом  страницы;</w:t>
      </w:r>
    </w:p>
    <w:p w:rsidR="00BD6652" w:rsidRPr="00BD6652" w:rsidRDefault="00BD6652" w:rsidP="00BE67DE">
      <w:pPr>
        <w:pStyle w:val="a4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D6652">
        <w:rPr>
          <w:rFonts w:ascii="Times New Roman" w:hAnsi="Times New Roman" w:cs="Times New Roman"/>
          <w:sz w:val="28"/>
          <w:szCs w:val="28"/>
        </w:rPr>
        <w:t>в конце текста работы необходимо привести список использованной  литературы с указанием фамилии и инициалов автора, название источника, тома, главы,  места и года издания, используемых страниц;</w:t>
      </w:r>
    </w:p>
    <w:p w:rsidR="00BD6652" w:rsidRPr="00BD6652" w:rsidRDefault="00BD6652" w:rsidP="00BE67DE">
      <w:pPr>
        <w:pStyle w:val="a4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D6652">
        <w:rPr>
          <w:rFonts w:ascii="Times New Roman" w:hAnsi="Times New Roman" w:cs="Times New Roman"/>
          <w:sz w:val="28"/>
          <w:szCs w:val="28"/>
        </w:rPr>
        <w:t xml:space="preserve">если  в  работе допущены недочёты  и  ошибки, то  студент должен  выполнить  все  указания преподавателя; </w:t>
      </w:r>
    </w:p>
    <w:p w:rsidR="00BD6652" w:rsidRPr="00BD6652" w:rsidRDefault="00BD6652" w:rsidP="00BE67DE">
      <w:pPr>
        <w:pStyle w:val="a4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D6652">
        <w:rPr>
          <w:rFonts w:ascii="Times New Roman" w:hAnsi="Times New Roman" w:cs="Times New Roman"/>
          <w:sz w:val="28"/>
          <w:szCs w:val="28"/>
        </w:rPr>
        <w:t xml:space="preserve">контрольные  работы  должны  быть  выполнены  в  срок  в  соответствии  с  учебным  планом – графиком. В  период  сессии  работы на  проверку  не  принимаются; </w:t>
      </w:r>
    </w:p>
    <w:p w:rsidR="00BD6652" w:rsidRPr="00BD6652" w:rsidRDefault="00BD6652" w:rsidP="00BE67DE">
      <w:pPr>
        <w:pStyle w:val="a4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D6652">
        <w:rPr>
          <w:rFonts w:ascii="Times New Roman" w:hAnsi="Times New Roman" w:cs="Times New Roman"/>
          <w:sz w:val="28"/>
          <w:szCs w:val="28"/>
        </w:rPr>
        <w:t xml:space="preserve">работа,  выполненная  не  по  своему  варианту, не  учитывается  и   возвращается  студенту,  без  оценки; </w:t>
      </w:r>
    </w:p>
    <w:p w:rsidR="00BD6652" w:rsidRPr="00BD6652" w:rsidRDefault="00BD6652" w:rsidP="00BE67DE">
      <w:pPr>
        <w:pStyle w:val="a4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D6652">
        <w:rPr>
          <w:rFonts w:ascii="Times New Roman" w:hAnsi="Times New Roman" w:cs="Times New Roman"/>
          <w:sz w:val="28"/>
          <w:szCs w:val="28"/>
        </w:rPr>
        <w:t>студенты,  не  имеющие  зачёты  по  контрольной  работе, к  экзамену не допускаются;</w:t>
      </w:r>
    </w:p>
    <w:p w:rsidR="00BD6652" w:rsidRPr="00BD6652" w:rsidRDefault="00BD6652" w:rsidP="00946E66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213" w:rsidRDefault="00010D9F" w:rsidP="00010D9F">
      <w:pPr>
        <w:tabs>
          <w:tab w:val="left" w:pos="851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35A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3.ТЕМАТИКА КОНТРОЛЬНЫХ РАБОТ ПО ДИСЦИПЛИНЕ  </w:t>
      </w:r>
    </w:p>
    <w:p w:rsidR="00BD6652" w:rsidRPr="00F35A66" w:rsidRDefault="00010D9F" w:rsidP="00010D9F">
      <w:pPr>
        <w:tabs>
          <w:tab w:val="left" w:pos="851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F35A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ОП.01</w:t>
      </w:r>
      <w:proofErr w:type="spellEnd"/>
      <w:r w:rsidR="00A24874" w:rsidRPr="00F35A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35A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ПЕДАГОГИКА</w:t>
      </w:r>
    </w:p>
    <w:p w:rsidR="00BD6652" w:rsidRPr="00BD6652" w:rsidRDefault="00BD6652" w:rsidP="00BD6652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652" w:rsidRDefault="00EC4A49" w:rsidP="00504A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</w:t>
      </w:r>
    </w:p>
    <w:p w:rsidR="00504AF3" w:rsidRDefault="00504AF3" w:rsidP="00504AF3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педагогической профессии</w:t>
      </w:r>
    </w:p>
    <w:p w:rsidR="00504AF3" w:rsidRPr="00504AF3" w:rsidRDefault="00B328E0" w:rsidP="00B32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04AF3">
        <w:rPr>
          <w:rFonts w:ascii="Times New Roman" w:hAnsi="Times New Roman" w:cs="Times New Roman"/>
          <w:b/>
          <w:bCs/>
          <w:sz w:val="28"/>
          <w:szCs w:val="28"/>
        </w:rPr>
        <w:t>лан</w:t>
      </w:r>
    </w:p>
    <w:p w:rsidR="00504AF3" w:rsidRPr="00504AF3" w:rsidRDefault="00504AF3" w:rsidP="00504AF3">
      <w:pPr>
        <w:numPr>
          <w:ilvl w:val="0"/>
          <w:numId w:val="5"/>
        </w:numPr>
        <w:tabs>
          <w:tab w:val="clear" w:pos="1080"/>
          <w:tab w:val="left" w:pos="142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место педагогической профессии в современном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AF3" w:rsidRPr="00504AF3" w:rsidRDefault="00504AF3" w:rsidP="00504AF3">
      <w:pPr>
        <w:numPr>
          <w:ilvl w:val="0"/>
          <w:numId w:val="5"/>
        </w:numPr>
        <w:tabs>
          <w:tab w:val="clear" w:pos="1080"/>
          <w:tab w:val="left" w:pos="142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педагогической профессии на разных этапах развития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AF3" w:rsidRPr="00504AF3" w:rsidRDefault="00504AF3" w:rsidP="00504AF3">
      <w:pPr>
        <w:numPr>
          <w:ilvl w:val="0"/>
          <w:numId w:val="5"/>
        </w:numPr>
        <w:tabs>
          <w:tab w:val="clear" w:pos="1080"/>
          <w:tab w:val="left" w:pos="142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A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своеобразие педагогической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AF3" w:rsidRPr="00504AF3" w:rsidRDefault="00D27DFA" w:rsidP="00504AF3">
      <w:pPr>
        <w:tabs>
          <w:tab w:val="left" w:pos="20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504AF3" w:rsidRPr="00504AF3" w:rsidRDefault="00504AF3" w:rsidP="00504AF3">
      <w:pPr>
        <w:tabs>
          <w:tab w:val="left" w:pos="142"/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Письменно ответьте на вопросы:</w:t>
      </w:r>
      <w:r w:rsidR="00B328E0">
        <w:rPr>
          <w:rFonts w:ascii="Times New Roman" w:hAnsi="Times New Roman" w:cs="Times New Roman"/>
          <w:sz w:val="28"/>
          <w:szCs w:val="28"/>
        </w:rPr>
        <w:t xml:space="preserve"> </w:t>
      </w:r>
      <w:r w:rsidRPr="00504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педагогической деятельности в современных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4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педагог, какой он?</w:t>
      </w:r>
    </w:p>
    <w:p w:rsidR="00D92711" w:rsidRDefault="00D92711" w:rsidP="00EC4A49">
      <w:pPr>
        <w:spacing w:after="0" w:line="29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711" w:rsidRPr="00BD6652" w:rsidRDefault="00504AF3" w:rsidP="00447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</w:t>
      </w:r>
    </w:p>
    <w:p w:rsidR="005B401C" w:rsidRPr="005B401C" w:rsidRDefault="005B401C" w:rsidP="00447BA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B401C">
        <w:rPr>
          <w:rFonts w:ascii="Times New Roman" w:hAnsi="Times New Roman" w:cs="Times New Roman"/>
          <w:b/>
          <w:bCs/>
          <w:iCs/>
          <w:sz w:val="28"/>
          <w:szCs w:val="28"/>
        </w:rPr>
        <w:t>Система образования в России</w:t>
      </w:r>
    </w:p>
    <w:p w:rsidR="00B328E0" w:rsidRPr="00504AF3" w:rsidRDefault="00B328E0" w:rsidP="00B328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B401C" w:rsidRPr="005B401C" w:rsidRDefault="005B401C" w:rsidP="00447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401C">
        <w:rPr>
          <w:rFonts w:ascii="Times New Roman" w:hAnsi="Times New Roman" w:cs="Times New Roman"/>
          <w:sz w:val="28"/>
          <w:szCs w:val="28"/>
        </w:rPr>
        <w:t>1. Понятие о системе образования.</w:t>
      </w:r>
    </w:p>
    <w:p w:rsidR="005B401C" w:rsidRPr="005B401C" w:rsidRDefault="005B401C" w:rsidP="00447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401C">
        <w:rPr>
          <w:rFonts w:ascii="Times New Roman" w:hAnsi="Times New Roman" w:cs="Times New Roman"/>
          <w:sz w:val="28"/>
          <w:szCs w:val="28"/>
        </w:rPr>
        <w:t>2. Принципы системы образования.</w:t>
      </w:r>
    </w:p>
    <w:p w:rsidR="005B401C" w:rsidRPr="005B401C" w:rsidRDefault="005B401C" w:rsidP="00447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401C">
        <w:rPr>
          <w:rFonts w:ascii="Times New Roman" w:hAnsi="Times New Roman" w:cs="Times New Roman"/>
          <w:sz w:val="28"/>
          <w:szCs w:val="28"/>
        </w:rPr>
        <w:t>3. Гарантии прав граждан РФ в области образования.</w:t>
      </w:r>
    </w:p>
    <w:p w:rsidR="005B401C" w:rsidRPr="005B401C" w:rsidRDefault="00B605A0" w:rsidP="00447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01C" w:rsidRPr="005B401C">
        <w:rPr>
          <w:rFonts w:ascii="Times New Roman" w:hAnsi="Times New Roman" w:cs="Times New Roman"/>
          <w:sz w:val="28"/>
          <w:szCs w:val="28"/>
        </w:rPr>
        <w:t>. Типы образовательных учреждений. Инновационные учебные заведения.</w:t>
      </w:r>
    </w:p>
    <w:p w:rsidR="00D27DFA" w:rsidRDefault="00D27DFA" w:rsidP="00447BAF">
      <w:pPr>
        <w:tabs>
          <w:tab w:val="left" w:pos="20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447BAF" w:rsidRDefault="005B401C" w:rsidP="00447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1C">
        <w:rPr>
          <w:rFonts w:ascii="Times New Roman" w:hAnsi="Times New Roman" w:cs="Times New Roman"/>
          <w:sz w:val="28"/>
          <w:szCs w:val="28"/>
        </w:rPr>
        <w:t>Законспектируйте Закон «Об образовании».</w:t>
      </w:r>
      <w:r w:rsidR="00AB3426">
        <w:rPr>
          <w:rFonts w:ascii="Times New Roman" w:hAnsi="Times New Roman" w:cs="Times New Roman"/>
          <w:sz w:val="28"/>
          <w:szCs w:val="28"/>
        </w:rPr>
        <w:t xml:space="preserve"> </w:t>
      </w:r>
      <w:r w:rsidRPr="005B401C">
        <w:rPr>
          <w:rFonts w:ascii="Times New Roman" w:hAnsi="Times New Roman" w:cs="Times New Roman"/>
          <w:sz w:val="28"/>
          <w:szCs w:val="28"/>
        </w:rPr>
        <w:t>Сделайте сравнительную характеристику системы образования в РФ и системы любой европейской страны.</w:t>
      </w:r>
    </w:p>
    <w:p w:rsidR="00504AF3" w:rsidRDefault="00504AF3" w:rsidP="00447BAF">
      <w:pPr>
        <w:tabs>
          <w:tab w:val="left" w:pos="20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523F13" w:rsidRPr="00523F1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23F13" w:rsidRPr="00523F13" w:rsidRDefault="00523F13" w:rsidP="00447BAF">
      <w:pPr>
        <w:tabs>
          <w:tab w:val="left" w:pos="20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13">
        <w:rPr>
          <w:rFonts w:ascii="Times New Roman" w:hAnsi="Times New Roman" w:cs="Times New Roman"/>
          <w:b/>
          <w:sz w:val="28"/>
          <w:szCs w:val="28"/>
        </w:rPr>
        <w:t>Методы научно-педагогических исследований</w:t>
      </w:r>
    </w:p>
    <w:p w:rsidR="00AB3426" w:rsidRPr="00504AF3" w:rsidRDefault="00AB3426" w:rsidP="00AB34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23F13" w:rsidRPr="00523F13" w:rsidRDefault="00523F13" w:rsidP="00447BAF">
      <w:pPr>
        <w:tabs>
          <w:tab w:val="left" w:pos="20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F13">
        <w:rPr>
          <w:rFonts w:ascii="Times New Roman" w:hAnsi="Times New Roman" w:cs="Times New Roman"/>
          <w:sz w:val="28"/>
          <w:szCs w:val="28"/>
        </w:rPr>
        <w:t>1. Понятие о методах научного исследования.</w:t>
      </w:r>
    </w:p>
    <w:p w:rsidR="00523F13" w:rsidRPr="00523F13" w:rsidRDefault="00B605A0" w:rsidP="00447BAF">
      <w:pPr>
        <w:tabs>
          <w:tab w:val="left" w:pos="20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3F13" w:rsidRPr="00523F13">
        <w:rPr>
          <w:rFonts w:ascii="Times New Roman" w:hAnsi="Times New Roman" w:cs="Times New Roman"/>
          <w:sz w:val="28"/>
          <w:szCs w:val="28"/>
        </w:rPr>
        <w:t>. Педагогический эксперимент.</w:t>
      </w:r>
    </w:p>
    <w:p w:rsidR="00523F13" w:rsidRPr="00523F13" w:rsidRDefault="00B605A0" w:rsidP="00447BAF">
      <w:pPr>
        <w:tabs>
          <w:tab w:val="left" w:pos="20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3F13" w:rsidRPr="00523F13">
        <w:rPr>
          <w:rFonts w:ascii="Times New Roman" w:hAnsi="Times New Roman" w:cs="Times New Roman"/>
          <w:sz w:val="28"/>
          <w:szCs w:val="28"/>
        </w:rPr>
        <w:t>. Математические и статистические методы исследования.</w:t>
      </w:r>
    </w:p>
    <w:p w:rsidR="00523F13" w:rsidRPr="00523F13" w:rsidRDefault="00B605A0" w:rsidP="00447BAF">
      <w:pPr>
        <w:tabs>
          <w:tab w:val="left" w:pos="20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F13" w:rsidRPr="00523F13">
        <w:rPr>
          <w:rFonts w:ascii="Times New Roman" w:hAnsi="Times New Roman" w:cs="Times New Roman"/>
          <w:sz w:val="28"/>
          <w:szCs w:val="28"/>
        </w:rPr>
        <w:t>. Требования к педагогическим методам исследования.</w:t>
      </w:r>
    </w:p>
    <w:p w:rsidR="00D27DFA" w:rsidRDefault="00D27DFA" w:rsidP="00D27DFA">
      <w:pPr>
        <w:tabs>
          <w:tab w:val="left" w:pos="20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033188" w:rsidRDefault="00523F13" w:rsidP="009F4FE3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ответьте на вопросы:</w:t>
      </w:r>
      <w:r w:rsidR="00AB3426">
        <w:rPr>
          <w:rFonts w:ascii="Times New Roman" w:hAnsi="Times New Roman" w:cs="Times New Roman"/>
          <w:sz w:val="28"/>
          <w:szCs w:val="28"/>
        </w:rPr>
        <w:t xml:space="preserve"> </w:t>
      </w:r>
      <w:r w:rsidRPr="00523F13">
        <w:rPr>
          <w:rFonts w:ascii="Times New Roman" w:hAnsi="Times New Roman" w:cs="Times New Roman"/>
          <w:sz w:val="28"/>
          <w:szCs w:val="28"/>
        </w:rPr>
        <w:t>Как вы считаете, должен ли педагог быть исследователем? Почему? Какова роль исследовательской функции в деятельн</w:t>
      </w:r>
      <w:r>
        <w:rPr>
          <w:rFonts w:ascii="Times New Roman" w:hAnsi="Times New Roman" w:cs="Times New Roman"/>
          <w:sz w:val="28"/>
          <w:szCs w:val="28"/>
        </w:rPr>
        <w:t>ости современного педагога</w:t>
      </w:r>
      <w:r w:rsidR="00B605A0">
        <w:rPr>
          <w:rFonts w:ascii="Times New Roman" w:hAnsi="Times New Roman" w:cs="Times New Roman"/>
          <w:sz w:val="28"/>
          <w:szCs w:val="28"/>
        </w:rPr>
        <w:t>.</w:t>
      </w:r>
    </w:p>
    <w:p w:rsidR="00504AF3" w:rsidRDefault="00504AF3" w:rsidP="00033188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03318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3188" w:rsidRDefault="00033188" w:rsidP="00033188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закономерности развития личности</w:t>
      </w:r>
    </w:p>
    <w:p w:rsidR="00AB3426" w:rsidRPr="00504AF3" w:rsidRDefault="00AB3426" w:rsidP="00AB34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33188" w:rsidRDefault="00033188" w:rsidP="00033188">
      <w:pPr>
        <w:tabs>
          <w:tab w:val="left" w:pos="20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понятие о личности и ее развитии.</w:t>
      </w:r>
    </w:p>
    <w:p w:rsidR="00033188" w:rsidRDefault="00033188" w:rsidP="00033188">
      <w:pPr>
        <w:tabs>
          <w:tab w:val="left" w:pos="20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Взаимодействие биологических и социальных факторов в процессе развития личности.</w:t>
      </w:r>
    </w:p>
    <w:p w:rsidR="00033188" w:rsidRDefault="00033188" w:rsidP="00033188">
      <w:pPr>
        <w:tabs>
          <w:tab w:val="left" w:pos="20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Воспитание – ведущий фактор в развитии и формировании личности.</w:t>
      </w:r>
    </w:p>
    <w:p w:rsidR="00D27DFA" w:rsidRDefault="00D27DFA" w:rsidP="00D27DFA">
      <w:pPr>
        <w:tabs>
          <w:tab w:val="left" w:pos="20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033188" w:rsidRPr="00033188" w:rsidRDefault="00033188" w:rsidP="00033188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ответьте на вопросы: </w:t>
      </w:r>
      <w:r w:rsidRPr="00033188">
        <w:rPr>
          <w:rFonts w:ascii="Times New Roman" w:hAnsi="Times New Roman" w:cs="Times New Roman"/>
          <w:sz w:val="28"/>
          <w:szCs w:val="28"/>
        </w:rPr>
        <w:t xml:space="preserve"> Можно ли утверждать, что ребенок, чьи родители были </w:t>
      </w:r>
      <w:proofErr w:type="gramStart"/>
      <w:r w:rsidRPr="00033188">
        <w:rPr>
          <w:rFonts w:ascii="Times New Roman" w:hAnsi="Times New Roman" w:cs="Times New Roman"/>
          <w:sz w:val="28"/>
          <w:szCs w:val="28"/>
        </w:rPr>
        <w:t>пьяницами</w:t>
      </w:r>
      <w:proofErr w:type="gramEnd"/>
      <w:r w:rsidRPr="00033188">
        <w:rPr>
          <w:rFonts w:ascii="Times New Roman" w:hAnsi="Times New Roman" w:cs="Times New Roman"/>
          <w:sz w:val="28"/>
          <w:szCs w:val="28"/>
        </w:rPr>
        <w:t>, обязательно разделит их судьбу? Выберите, на ваш взгляд, наиболее правильный ответ.</w:t>
      </w:r>
    </w:p>
    <w:p w:rsidR="00033188" w:rsidRDefault="00033188" w:rsidP="00033188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88">
        <w:rPr>
          <w:rFonts w:ascii="Times New Roman" w:hAnsi="Times New Roman" w:cs="Times New Roman"/>
          <w:sz w:val="28"/>
          <w:szCs w:val="28"/>
        </w:rPr>
        <w:t>- Безусловно. Если у человека неблагоприятные задатки, они со временем разовьются.</w:t>
      </w:r>
    </w:p>
    <w:p w:rsidR="00033188" w:rsidRDefault="00033188" w:rsidP="00033188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Разовьются наследственные задатки в устойчивые качества личности, </w:t>
      </w:r>
      <w:r w:rsidR="00AB3426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зависит  от обучения, воспитания и самовоспитания.</w:t>
      </w:r>
    </w:p>
    <w:p w:rsidR="00033188" w:rsidRDefault="00033188" w:rsidP="00033188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условиях неблагоприятной социальной среды ребенок с такими задатками обязательно разделит судьбу своих несчастных родителей.</w:t>
      </w:r>
    </w:p>
    <w:p w:rsidR="00033188" w:rsidRDefault="00033188" w:rsidP="00033188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Попав в неблагоприятную среду, ребенок с такой наследственностью скорее станет алкоголиком, чем здоровым человеком.</w:t>
      </w:r>
    </w:p>
    <w:p w:rsidR="00033188" w:rsidRDefault="00033188" w:rsidP="00033188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еще ни о чем не говорит.</w:t>
      </w:r>
    </w:p>
    <w:p w:rsidR="00CE306D" w:rsidRDefault="00033188" w:rsidP="00447BAF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свой ответ. Приведите примеры из жизни, подтверждающие ваш ответ.</w:t>
      </w:r>
    </w:p>
    <w:p w:rsidR="00504AF3" w:rsidRDefault="00504AF3" w:rsidP="00CE306D">
      <w:pPr>
        <w:tabs>
          <w:tab w:val="left" w:pos="20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9F4FE3" w:rsidRPr="00946E66">
        <w:rPr>
          <w:rFonts w:ascii="Times New Roman" w:hAnsi="Times New Roman" w:cs="Times New Roman"/>
          <w:b/>
          <w:sz w:val="28"/>
          <w:szCs w:val="28"/>
        </w:rPr>
        <w:t>.</w:t>
      </w:r>
    </w:p>
    <w:p w:rsidR="009F4FE3" w:rsidRPr="00946E66" w:rsidRDefault="009F4FE3" w:rsidP="00CE306D">
      <w:pPr>
        <w:tabs>
          <w:tab w:val="left" w:pos="20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66">
        <w:rPr>
          <w:rFonts w:ascii="Times New Roman" w:hAnsi="Times New Roman" w:cs="Times New Roman"/>
          <w:b/>
          <w:sz w:val="28"/>
          <w:szCs w:val="28"/>
        </w:rPr>
        <w:t xml:space="preserve"> Учет возрастных и индивидуальных особенностей</w:t>
      </w:r>
    </w:p>
    <w:p w:rsidR="009F4FE3" w:rsidRPr="00946E66" w:rsidRDefault="009F4FE3" w:rsidP="00CE306D">
      <w:pPr>
        <w:tabs>
          <w:tab w:val="left" w:pos="20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66">
        <w:rPr>
          <w:rFonts w:ascii="Times New Roman" w:hAnsi="Times New Roman" w:cs="Times New Roman"/>
          <w:b/>
          <w:sz w:val="28"/>
          <w:szCs w:val="28"/>
        </w:rPr>
        <w:t>детей в воспитательной работе</w:t>
      </w:r>
    </w:p>
    <w:p w:rsidR="009D777E" w:rsidRPr="00504AF3" w:rsidRDefault="009D777E" w:rsidP="009D77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F4FE3" w:rsidRPr="009F4FE3" w:rsidRDefault="009F4FE3" w:rsidP="009D777E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FE3">
        <w:rPr>
          <w:rFonts w:ascii="Times New Roman" w:hAnsi="Times New Roman" w:cs="Times New Roman"/>
          <w:sz w:val="28"/>
          <w:szCs w:val="28"/>
        </w:rPr>
        <w:t>1.Возрастная</w:t>
      </w:r>
      <w:proofErr w:type="spellEnd"/>
      <w:r w:rsidRPr="009F4FE3">
        <w:rPr>
          <w:rFonts w:ascii="Times New Roman" w:hAnsi="Times New Roman" w:cs="Times New Roman"/>
          <w:sz w:val="28"/>
          <w:szCs w:val="28"/>
        </w:rPr>
        <w:t xml:space="preserve"> периодизация развития личности.</w:t>
      </w:r>
    </w:p>
    <w:p w:rsidR="009F4FE3" w:rsidRPr="009F4FE3" w:rsidRDefault="009F4FE3" w:rsidP="009D777E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E3">
        <w:rPr>
          <w:rFonts w:ascii="Times New Roman" w:hAnsi="Times New Roman" w:cs="Times New Roman"/>
          <w:sz w:val="28"/>
          <w:szCs w:val="28"/>
        </w:rPr>
        <w:t>2.Возрастные изменения и индивидуальные различия. Неравномерность развития. Акселерация.</w:t>
      </w:r>
    </w:p>
    <w:p w:rsidR="009F4FE3" w:rsidRPr="009F4FE3" w:rsidRDefault="009F4FE3" w:rsidP="009D777E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FE3">
        <w:rPr>
          <w:rFonts w:ascii="Times New Roman" w:hAnsi="Times New Roman" w:cs="Times New Roman"/>
          <w:sz w:val="28"/>
          <w:szCs w:val="28"/>
        </w:rPr>
        <w:t>3.Особенности формирования личности ребенка в различные возрастные периоды.</w:t>
      </w:r>
    </w:p>
    <w:p w:rsidR="009F4FE3" w:rsidRPr="009F4FE3" w:rsidRDefault="00946E66" w:rsidP="009D777E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4FE3" w:rsidRPr="009F4FE3">
        <w:rPr>
          <w:rFonts w:ascii="Times New Roman" w:hAnsi="Times New Roman" w:cs="Times New Roman"/>
          <w:sz w:val="28"/>
          <w:szCs w:val="28"/>
        </w:rPr>
        <w:t>.Особенности воспитания обучае</w:t>
      </w:r>
      <w:r>
        <w:rPr>
          <w:rFonts w:ascii="Times New Roman" w:hAnsi="Times New Roman" w:cs="Times New Roman"/>
          <w:sz w:val="28"/>
          <w:szCs w:val="28"/>
        </w:rPr>
        <w:t>мых различных возрастных групп.</w:t>
      </w:r>
    </w:p>
    <w:p w:rsidR="00D27DFA" w:rsidRDefault="00D27DFA" w:rsidP="00D27DFA">
      <w:pPr>
        <w:tabs>
          <w:tab w:val="left" w:pos="20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E468CB" w:rsidRDefault="00946E66" w:rsidP="00C81067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Ответьте на вопросы: </w:t>
      </w:r>
      <w:r w:rsidR="009F4FE3" w:rsidRPr="009F4FE3">
        <w:rPr>
          <w:rFonts w:ascii="Times New Roman" w:hAnsi="Times New Roman" w:cs="Times New Roman"/>
          <w:sz w:val="28"/>
          <w:szCs w:val="28"/>
        </w:rPr>
        <w:t>Для чего необходимо учитывать возрастные особе</w:t>
      </w:r>
      <w:r>
        <w:rPr>
          <w:rFonts w:ascii="Times New Roman" w:hAnsi="Times New Roman" w:cs="Times New Roman"/>
          <w:sz w:val="28"/>
          <w:szCs w:val="28"/>
        </w:rPr>
        <w:t xml:space="preserve">нности в воспитательной работе? </w:t>
      </w:r>
      <w:r w:rsidR="009F4FE3" w:rsidRPr="009F4FE3">
        <w:rPr>
          <w:rFonts w:ascii="Times New Roman" w:hAnsi="Times New Roman" w:cs="Times New Roman"/>
          <w:sz w:val="28"/>
          <w:szCs w:val="28"/>
        </w:rPr>
        <w:t>Какая зависимость существует между возрасто</w:t>
      </w:r>
      <w:r w:rsidR="00610ECC">
        <w:rPr>
          <w:rFonts w:ascii="Times New Roman" w:hAnsi="Times New Roman" w:cs="Times New Roman"/>
          <w:sz w:val="28"/>
          <w:szCs w:val="28"/>
        </w:rPr>
        <w:t>м и темпами духовного развития?</w:t>
      </w:r>
    </w:p>
    <w:p w:rsidR="00610ECC" w:rsidRDefault="00504AF3" w:rsidP="00CE306D">
      <w:pPr>
        <w:tabs>
          <w:tab w:val="left" w:pos="20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C81067" w:rsidRPr="00610EC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10ECC" w:rsidRPr="00C77B43" w:rsidRDefault="00610ECC" w:rsidP="00CE306D">
      <w:pPr>
        <w:tabs>
          <w:tab w:val="left" w:pos="20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43">
        <w:rPr>
          <w:rFonts w:ascii="Times New Roman" w:hAnsi="Times New Roman"/>
          <w:b/>
          <w:snapToGrid w:val="0"/>
          <w:sz w:val="28"/>
          <w:szCs w:val="28"/>
        </w:rPr>
        <w:t>Возникновение и развитие  педагогики</w:t>
      </w:r>
    </w:p>
    <w:p w:rsidR="001C5FBD" w:rsidRPr="001C5FBD" w:rsidRDefault="001C5FBD" w:rsidP="001C5F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10ECC" w:rsidRPr="00C77B43" w:rsidRDefault="00610ECC" w:rsidP="00CE306D">
      <w:pPr>
        <w:pStyle w:val="a4"/>
        <w:numPr>
          <w:ilvl w:val="0"/>
          <w:numId w:val="4"/>
        </w:numPr>
        <w:tabs>
          <w:tab w:val="left" w:pos="345"/>
          <w:tab w:val="left" w:pos="2055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77B43">
        <w:rPr>
          <w:rFonts w:ascii="Times New Roman" w:hAnsi="Times New Roman"/>
          <w:sz w:val="28"/>
          <w:szCs w:val="28"/>
        </w:rPr>
        <w:t>Педагогика как наука.</w:t>
      </w:r>
      <w:r w:rsidRPr="00C77B43">
        <w:rPr>
          <w:rFonts w:ascii="Times New Roman" w:hAnsi="Times New Roman" w:cs="Times New Roman"/>
          <w:sz w:val="28"/>
          <w:szCs w:val="28"/>
        </w:rPr>
        <w:tab/>
      </w:r>
    </w:p>
    <w:p w:rsidR="00610ECC" w:rsidRPr="00C77B43" w:rsidRDefault="00610ECC" w:rsidP="00C77B43">
      <w:pPr>
        <w:pStyle w:val="a4"/>
        <w:numPr>
          <w:ilvl w:val="0"/>
          <w:numId w:val="4"/>
        </w:numPr>
        <w:tabs>
          <w:tab w:val="left" w:pos="390"/>
          <w:tab w:val="left" w:pos="2055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7B43">
        <w:rPr>
          <w:rFonts w:ascii="Times New Roman" w:hAnsi="Times New Roman"/>
          <w:snapToGrid w:val="0"/>
          <w:sz w:val="28"/>
          <w:szCs w:val="28"/>
        </w:rPr>
        <w:t>Структура педагогической науки и основные педагогические понятия.</w:t>
      </w:r>
      <w:r w:rsidRPr="00C77B43">
        <w:rPr>
          <w:rFonts w:ascii="Times New Roman" w:hAnsi="Times New Roman" w:cs="Times New Roman"/>
          <w:sz w:val="28"/>
          <w:szCs w:val="28"/>
        </w:rPr>
        <w:tab/>
      </w:r>
    </w:p>
    <w:p w:rsidR="00C77B43" w:rsidRPr="00C77B43" w:rsidRDefault="00C77B43" w:rsidP="00C77B43">
      <w:pPr>
        <w:pStyle w:val="a4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7B43">
        <w:rPr>
          <w:rFonts w:ascii="Times New Roman" w:hAnsi="Times New Roman"/>
          <w:sz w:val="28"/>
          <w:szCs w:val="28"/>
        </w:rPr>
        <w:t>Зарождение и развитие педагогич</w:t>
      </w:r>
      <w:r>
        <w:rPr>
          <w:rFonts w:ascii="Times New Roman" w:hAnsi="Times New Roman"/>
          <w:sz w:val="28"/>
          <w:szCs w:val="28"/>
        </w:rPr>
        <w:t xml:space="preserve">еской мысли  на разных этапах </w:t>
      </w:r>
      <w:r w:rsidRPr="00C77B43">
        <w:rPr>
          <w:rFonts w:ascii="Times New Roman" w:hAnsi="Times New Roman"/>
          <w:sz w:val="28"/>
          <w:szCs w:val="28"/>
        </w:rPr>
        <w:t>развития человечества.</w:t>
      </w:r>
    </w:p>
    <w:p w:rsidR="00D27DFA" w:rsidRPr="00D27DFA" w:rsidRDefault="00D27DFA" w:rsidP="00D27DFA">
      <w:pPr>
        <w:pStyle w:val="a4"/>
        <w:tabs>
          <w:tab w:val="left" w:pos="2055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27DFA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610ECC" w:rsidRPr="00610ECC" w:rsidRDefault="00C77B43" w:rsidP="00447BAF">
      <w:pPr>
        <w:pStyle w:val="a4"/>
        <w:tabs>
          <w:tab w:val="left" w:pos="540"/>
          <w:tab w:val="left" w:pos="2055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7B43"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Pr="00C77B43">
        <w:rPr>
          <w:rFonts w:ascii="Times New Roman" w:hAnsi="Times New Roman"/>
          <w:sz w:val="28"/>
          <w:szCs w:val="28"/>
        </w:rPr>
        <w:t>педагогическую</w:t>
      </w:r>
      <w:r w:rsidR="00D27DFA">
        <w:rPr>
          <w:rFonts w:ascii="Times New Roman" w:hAnsi="Times New Roman"/>
          <w:sz w:val="28"/>
          <w:szCs w:val="28"/>
        </w:rPr>
        <w:t xml:space="preserve"> систему</w:t>
      </w:r>
      <w:r w:rsidR="009D777E">
        <w:rPr>
          <w:rFonts w:ascii="Times New Roman" w:hAnsi="Times New Roman"/>
          <w:sz w:val="28"/>
          <w:szCs w:val="28"/>
        </w:rPr>
        <w:t xml:space="preserve"> Я.А</w:t>
      </w:r>
      <w:r w:rsidRPr="00C77B43">
        <w:rPr>
          <w:rFonts w:ascii="Times New Roman" w:hAnsi="Times New Roman"/>
          <w:sz w:val="28"/>
          <w:szCs w:val="28"/>
        </w:rPr>
        <w:t>. Коменского.</w:t>
      </w:r>
    </w:p>
    <w:p w:rsidR="00CE306D" w:rsidRDefault="00CE306D" w:rsidP="00447BAF">
      <w:pPr>
        <w:tabs>
          <w:tab w:val="left" w:pos="20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</w:t>
      </w:r>
    </w:p>
    <w:p w:rsidR="00570D0E" w:rsidRPr="00570D0E" w:rsidRDefault="00570D0E" w:rsidP="00447BAF">
      <w:pPr>
        <w:tabs>
          <w:tab w:val="left" w:pos="20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0E">
        <w:rPr>
          <w:rFonts w:ascii="Times New Roman" w:hAnsi="Times New Roman" w:cs="Times New Roman"/>
          <w:b/>
          <w:sz w:val="28"/>
          <w:szCs w:val="28"/>
        </w:rPr>
        <w:t>Сущность процесса обучения</w:t>
      </w:r>
    </w:p>
    <w:p w:rsidR="001C5FBD" w:rsidRPr="001C5FBD" w:rsidRDefault="001C5FBD" w:rsidP="001C5FBD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1C5FB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70D0E" w:rsidRPr="00570D0E" w:rsidRDefault="00570D0E" w:rsidP="00447BAF">
      <w:pPr>
        <w:pStyle w:val="a4"/>
        <w:numPr>
          <w:ilvl w:val="0"/>
          <w:numId w:val="6"/>
        </w:numPr>
        <w:tabs>
          <w:tab w:val="left" w:pos="2055"/>
        </w:tabs>
        <w:spacing w:after="0" w:line="360" w:lineRule="auto"/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r w:rsidRPr="00570D0E">
        <w:rPr>
          <w:rFonts w:ascii="Times New Roman" w:hAnsi="Times New Roman"/>
          <w:bCs/>
          <w:sz w:val="28"/>
          <w:szCs w:val="28"/>
        </w:rPr>
        <w:t>Общее понятие о дидактике.</w:t>
      </w:r>
    </w:p>
    <w:p w:rsidR="00570D0E" w:rsidRPr="00570D0E" w:rsidRDefault="00570D0E" w:rsidP="00447BAF">
      <w:pPr>
        <w:pStyle w:val="a4"/>
        <w:numPr>
          <w:ilvl w:val="0"/>
          <w:numId w:val="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70D0E">
        <w:rPr>
          <w:rFonts w:ascii="Times New Roman" w:hAnsi="Times New Roman" w:cs="Times New Roman"/>
          <w:sz w:val="28"/>
          <w:szCs w:val="28"/>
        </w:rPr>
        <w:t>вижущие силы процесса обучения</w:t>
      </w:r>
    </w:p>
    <w:p w:rsidR="00570D0E" w:rsidRPr="00570D0E" w:rsidRDefault="00570D0E" w:rsidP="00447BAF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0D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Функции обучения.</w:t>
      </w:r>
    </w:p>
    <w:p w:rsidR="00570D0E" w:rsidRPr="00570D0E" w:rsidRDefault="00570D0E" w:rsidP="00447BAF">
      <w:pPr>
        <w:tabs>
          <w:tab w:val="left" w:pos="20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70D0E">
        <w:rPr>
          <w:rFonts w:ascii="Times New Roman" w:hAnsi="Times New Roman"/>
          <w:sz w:val="28"/>
          <w:szCs w:val="28"/>
        </w:rPr>
        <w:t>. Закономерности и принципы обучения.</w:t>
      </w:r>
    </w:p>
    <w:p w:rsidR="00570D0E" w:rsidRDefault="00570D0E" w:rsidP="00447BAF">
      <w:pPr>
        <w:tabs>
          <w:tab w:val="left" w:pos="20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570D0E" w:rsidRDefault="00570D0E" w:rsidP="00D035C7">
      <w:pPr>
        <w:pStyle w:val="Default"/>
        <w:spacing w:line="360" w:lineRule="auto"/>
        <w:jc w:val="both"/>
        <w:rPr>
          <w:color w:val="auto"/>
        </w:rPr>
      </w:pPr>
      <w:r>
        <w:rPr>
          <w:sz w:val="28"/>
          <w:szCs w:val="28"/>
        </w:rPr>
        <w:t xml:space="preserve">Синтезируя приведенные определения, установите сущность учебного процесса: </w:t>
      </w:r>
    </w:p>
    <w:p w:rsidR="00570D0E" w:rsidRDefault="00570D0E" w:rsidP="00D035C7">
      <w:pPr>
        <w:pStyle w:val="Default"/>
        <w:spacing w:after="38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Процесс обучения заключается в передаче знаний учащимися. </w:t>
      </w:r>
    </w:p>
    <w:p w:rsidR="00570D0E" w:rsidRDefault="00570D0E" w:rsidP="00D035C7">
      <w:pPr>
        <w:pStyle w:val="Default"/>
        <w:spacing w:after="38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Процесс обучения заключается в усвоении знаний учащимися. </w:t>
      </w:r>
    </w:p>
    <w:p w:rsidR="00570D0E" w:rsidRDefault="00D035C7" w:rsidP="00B95348">
      <w:pPr>
        <w:pStyle w:val="Default"/>
        <w:spacing w:after="38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570D0E">
        <w:rPr>
          <w:color w:val="auto"/>
          <w:sz w:val="28"/>
          <w:szCs w:val="28"/>
        </w:rPr>
        <w:t xml:space="preserve">. Процесс обучения предполагает контроль усвоения знаний, умений, навыков. </w:t>
      </w:r>
    </w:p>
    <w:p w:rsidR="00570D0E" w:rsidRDefault="00570D0E" w:rsidP="00B95348">
      <w:pPr>
        <w:pStyle w:val="Default"/>
        <w:spacing w:after="38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Процесс обучения – это двусторонняя совместная деятельность учителей и учащихся. </w:t>
      </w:r>
    </w:p>
    <w:p w:rsidR="00730291" w:rsidRDefault="00730291" w:rsidP="00730291">
      <w:pPr>
        <w:pStyle w:val="Default"/>
        <w:spacing w:after="38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6. Процесс обучения – это двусторонняя совместная деятельность учителей и учащихся,  направленная на </w:t>
      </w:r>
      <w:r w:rsidR="001C5FBD">
        <w:rPr>
          <w:color w:val="auto"/>
          <w:sz w:val="28"/>
          <w:szCs w:val="28"/>
        </w:rPr>
        <w:t xml:space="preserve">вооружение </w:t>
      </w:r>
      <w:r>
        <w:rPr>
          <w:color w:val="auto"/>
          <w:sz w:val="28"/>
          <w:szCs w:val="28"/>
        </w:rPr>
        <w:t>подрастающего поколения знаниями, умениями, навыками и способами познавательной деятельности.</w:t>
      </w:r>
    </w:p>
    <w:p w:rsidR="00730291" w:rsidRPr="00397320" w:rsidRDefault="00730291" w:rsidP="00397320">
      <w:pPr>
        <w:pStyle w:val="Default"/>
        <w:spacing w:after="38" w:line="360" w:lineRule="auto"/>
        <w:jc w:val="both"/>
        <w:rPr>
          <w:color w:val="auto"/>
          <w:sz w:val="28"/>
          <w:szCs w:val="28"/>
        </w:rPr>
      </w:pPr>
    </w:p>
    <w:p w:rsidR="00B95348" w:rsidRPr="00B95348" w:rsidRDefault="00B95348" w:rsidP="00447BAF">
      <w:pPr>
        <w:tabs>
          <w:tab w:val="left" w:pos="20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Pr="00B9534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97320" w:rsidRPr="00397320" w:rsidRDefault="00397320" w:rsidP="00447BAF">
      <w:pPr>
        <w:tabs>
          <w:tab w:val="left" w:pos="20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320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D55248" w:rsidRPr="00504AF3" w:rsidRDefault="00D55248" w:rsidP="00D552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97320" w:rsidRDefault="00397320" w:rsidP="00447BAF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3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Понятие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методах обучения.</w:t>
      </w:r>
    </w:p>
    <w:p w:rsidR="00397320" w:rsidRDefault="00397320" w:rsidP="00397320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методов обучения.</w:t>
      </w:r>
    </w:p>
    <w:p w:rsidR="00397320" w:rsidRDefault="00397320" w:rsidP="00397320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320">
        <w:rPr>
          <w:rFonts w:ascii="Times New Roman" w:hAnsi="Times New Roman" w:cs="Times New Roman"/>
          <w:sz w:val="28"/>
          <w:szCs w:val="28"/>
        </w:rPr>
        <w:t xml:space="preserve"> 2.Анализ различных подходов к классификации методов </w:t>
      </w:r>
      <w:r>
        <w:rPr>
          <w:rFonts w:ascii="Times New Roman" w:hAnsi="Times New Roman" w:cs="Times New Roman"/>
          <w:sz w:val="28"/>
          <w:szCs w:val="28"/>
        </w:rPr>
        <w:t>обучения (по источникам знаний</w:t>
      </w:r>
      <w:r w:rsidRPr="00397320">
        <w:rPr>
          <w:rFonts w:ascii="Times New Roman" w:hAnsi="Times New Roman" w:cs="Times New Roman"/>
          <w:sz w:val="28"/>
          <w:szCs w:val="28"/>
        </w:rPr>
        <w:t>, по дидактическим ц</w:t>
      </w:r>
      <w:r>
        <w:rPr>
          <w:rFonts w:ascii="Times New Roman" w:hAnsi="Times New Roman" w:cs="Times New Roman"/>
          <w:sz w:val="28"/>
          <w:szCs w:val="28"/>
        </w:rPr>
        <w:t>елям) (концепция Г.И. Щукиной).</w:t>
      </w:r>
    </w:p>
    <w:p w:rsidR="00397320" w:rsidRDefault="00397320" w:rsidP="00397320">
      <w:pPr>
        <w:tabs>
          <w:tab w:val="left" w:pos="20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610ECC" w:rsidRPr="00397320" w:rsidRDefault="00397320" w:rsidP="00397320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320">
        <w:rPr>
          <w:rFonts w:ascii="Times New Roman" w:hAnsi="Times New Roman" w:cs="Times New Roman"/>
          <w:sz w:val="28"/>
          <w:szCs w:val="28"/>
        </w:rPr>
        <w:t>Ответьте на вопросы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397320">
        <w:rPr>
          <w:rFonts w:ascii="Times New Roman" w:hAnsi="Times New Roman" w:cs="Times New Roman"/>
          <w:sz w:val="28"/>
          <w:szCs w:val="28"/>
        </w:rPr>
        <w:t>Можно ли учащимся разрешить разговаривать на уроке</w:t>
      </w:r>
      <w:r>
        <w:rPr>
          <w:rFonts w:ascii="Times New Roman" w:hAnsi="Times New Roman" w:cs="Times New Roman"/>
          <w:sz w:val="28"/>
          <w:szCs w:val="28"/>
        </w:rPr>
        <w:t xml:space="preserve"> (занятии)</w:t>
      </w:r>
      <w:r w:rsidRPr="00397320">
        <w:rPr>
          <w:rFonts w:ascii="Times New Roman" w:hAnsi="Times New Roman" w:cs="Times New Roman"/>
          <w:sz w:val="28"/>
          <w:szCs w:val="28"/>
        </w:rPr>
        <w:t xml:space="preserve"> между собой? Какие методы можно использовать, чтобы полностью ликвидировать шум на уроке? Какие методы можно взять, чтобы желание учащихся поговорить с соседом тоже работало на обучение? </w:t>
      </w:r>
    </w:p>
    <w:p w:rsidR="00610ECC" w:rsidRDefault="00610ECC" w:rsidP="00397320">
      <w:pPr>
        <w:tabs>
          <w:tab w:val="left" w:pos="20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4FE3" w:rsidRPr="00354FD9" w:rsidRDefault="00E468CB" w:rsidP="00354FD9">
      <w:pPr>
        <w:tabs>
          <w:tab w:val="left" w:pos="20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  <w:r w:rsidR="00610EC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54FD9" w:rsidRPr="00354FD9" w:rsidRDefault="00354FD9" w:rsidP="00354FD9">
      <w:pPr>
        <w:tabs>
          <w:tab w:val="left" w:pos="20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Сущность процесса  воспитания </w:t>
      </w:r>
    </w:p>
    <w:p w:rsidR="00D55248" w:rsidRPr="00504AF3" w:rsidRDefault="00D55248" w:rsidP="00D552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54FD9" w:rsidRPr="00354FD9" w:rsidRDefault="00354FD9" w:rsidP="00354FD9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Понятие и цели воспитания. </w:t>
      </w:r>
      <w:r w:rsidRPr="00354FD9">
        <w:rPr>
          <w:rFonts w:ascii="Times New Roman" w:hAnsi="Times New Roman" w:cs="Times New Roman"/>
          <w:sz w:val="28"/>
          <w:szCs w:val="28"/>
        </w:rPr>
        <w:t>Исторический и классовый характер воспитания.</w:t>
      </w:r>
    </w:p>
    <w:p w:rsidR="00354FD9" w:rsidRPr="00354FD9" w:rsidRDefault="00354FD9" w:rsidP="00354FD9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4FD9">
        <w:rPr>
          <w:rFonts w:ascii="Times New Roman" w:hAnsi="Times New Roman" w:cs="Times New Roman"/>
          <w:sz w:val="28"/>
          <w:szCs w:val="28"/>
        </w:rPr>
        <w:t>. Задачи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354FD9">
        <w:rPr>
          <w:rFonts w:ascii="Times New Roman" w:hAnsi="Times New Roman" w:cs="Times New Roman"/>
          <w:sz w:val="28"/>
          <w:szCs w:val="28"/>
        </w:rPr>
        <w:t>.</w:t>
      </w:r>
    </w:p>
    <w:p w:rsidR="00354FD9" w:rsidRPr="00354FD9" w:rsidRDefault="00354FD9" w:rsidP="00354FD9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4FD9">
        <w:rPr>
          <w:rFonts w:ascii="Times New Roman" w:hAnsi="Times New Roman" w:cs="Times New Roman"/>
          <w:sz w:val="28"/>
          <w:szCs w:val="28"/>
        </w:rPr>
        <w:t>.Понятие о методах воспитания. Воспитание в широком и узком смысле.</w:t>
      </w:r>
    </w:p>
    <w:p w:rsidR="00354FD9" w:rsidRDefault="00354FD9" w:rsidP="00354FD9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4FD9">
        <w:rPr>
          <w:rFonts w:ascii="Times New Roman" w:hAnsi="Times New Roman" w:cs="Times New Roman"/>
          <w:sz w:val="28"/>
          <w:szCs w:val="28"/>
        </w:rPr>
        <w:t xml:space="preserve">.Разные подходы к классификации методов воспитания. </w:t>
      </w:r>
    </w:p>
    <w:p w:rsidR="00354FD9" w:rsidRDefault="00354FD9" w:rsidP="00354FD9">
      <w:pPr>
        <w:tabs>
          <w:tab w:val="left" w:pos="20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354FD9" w:rsidRPr="00354FD9" w:rsidRDefault="00354FD9" w:rsidP="00354FD9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D9">
        <w:rPr>
          <w:rFonts w:ascii="Times New Roman" w:hAnsi="Times New Roman" w:cs="Times New Roman"/>
          <w:sz w:val="28"/>
          <w:szCs w:val="28"/>
        </w:rPr>
        <w:t xml:space="preserve">«Вот о чем я хочу сказать, даже крикнуть всем взрослым, особенно учителям: будьте </w:t>
      </w:r>
      <w:proofErr w:type="gramStart"/>
      <w:r w:rsidRPr="00354FD9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354FD9">
        <w:rPr>
          <w:rFonts w:ascii="Times New Roman" w:hAnsi="Times New Roman" w:cs="Times New Roman"/>
          <w:sz w:val="28"/>
          <w:szCs w:val="28"/>
        </w:rPr>
        <w:t xml:space="preserve"> к своим детям, ведь мы все – люди и </w:t>
      </w:r>
      <w:r w:rsidRPr="00354FD9">
        <w:rPr>
          <w:rFonts w:ascii="Times New Roman" w:hAnsi="Times New Roman" w:cs="Times New Roman"/>
          <w:sz w:val="28"/>
          <w:szCs w:val="28"/>
        </w:rPr>
        <w:lastRenderedPageBreak/>
        <w:t>прекрасно чувствуем, как к нам относятся. Не ругайте нас, а постарайтесь понять, ведь когда-то и вы были молоды и неопытны. И у вас были ошибки.</w:t>
      </w:r>
    </w:p>
    <w:p w:rsidR="00354FD9" w:rsidRPr="00354FD9" w:rsidRDefault="00354FD9" w:rsidP="00354FD9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FD9">
        <w:rPr>
          <w:rFonts w:ascii="Times New Roman" w:hAnsi="Times New Roman" w:cs="Times New Roman"/>
          <w:sz w:val="28"/>
          <w:szCs w:val="28"/>
        </w:rPr>
        <w:t xml:space="preserve">Посмотрите, как нас воспитывают, мама говорит сыночку: «Брось камушек в кошечку, она – грязная, выгони собачку со двора, а то она тебя укусит». Учительница в раздевалке на моих глазах обозвала первоклассника – малыша, как только могла: «Ты, </w:t>
      </w:r>
      <w:proofErr w:type="gramStart"/>
      <w:r w:rsidRPr="00354FD9">
        <w:rPr>
          <w:rFonts w:ascii="Times New Roman" w:hAnsi="Times New Roman" w:cs="Times New Roman"/>
          <w:sz w:val="28"/>
          <w:szCs w:val="28"/>
        </w:rPr>
        <w:t>урод</w:t>
      </w:r>
      <w:proofErr w:type="gramEnd"/>
      <w:r w:rsidRPr="00354FD9">
        <w:rPr>
          <w:rFonts w:ascii="Times New Roman" w:hAnsi="Times New Roman" w:cs="Times New Roman"/>
          <w:sz w:val="28"/>
          <w:szCs w:val="28"/>
        </w:rPr>
        <w:t>, дебил, дурак ненормальный, куда ты повесил свое пальто?» И такие ситуации не единичны. Так что же можно требовать потом с этого мальчика? О каком уважении к старшим и просто человеческой жалости к братьям нашим меньшим может идти речь?»</w:t>
      </w:r>
    </w:p>
    <w:p w:rsidR="009F4FE3" w:rsidRPr="00354FD9" w:rsidRDefault="00E30E1A" w:rsidP="00354FD9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E1A">
        <w:rPr>
          <w:rFonts w:ascii="Times New Roman" w:hAnsi="Times New Roman" w:cs="Times New Roman"/>
          <w:i/>
          <w:sz w:val="28"/>
          <w:szCs w:val="28"/>
        </w:rPr>
        <w:t>Ответьте на вопрос:</w:t>
      </w:r>
      <w:r w:rsidR="00D552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4FD9" w:rsidRPr="00354FD9">
        <w:rPr>
          <w:rFonts w:ascii="Times New Roman" w:hAnsi="Times New Roman" w:cs="Times New Roman"/>
          <w:i/>
          <w:sz w:val="28"/>
          <w:szCs w:val="28"/>
        </w:rPr>
        <w:t>Как, по-вашему, к чему могут привести такие методы «воспитания»?</w:t>
      </w:r>
    </w:p>
    <w:p w:rsidR="00447BAF" w:rsidRDefault="00447BAF" w:rsidP="00F119BA">
      <w:pPr>
        <w:tabs>
          <w:tab w:val="left" w:pos="20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D62" w:rsidRDefault="00E468CB" w:rsidP="00F119BA">
      <w:pPr>
        <w:tabs>
          <w:tab w:val="left" w:pos="20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</w:t>
      </w:r>
      <w:r w:rsidR="00F119BA">
        <w:t>.</w:t>
      </w:r>
    </w:p>
    <w:p w:rsidR="00D27D62" w:rsidRPr="00F119BA" w:rsidRDefault="00D27D62" w:rsidP="00F119BA">
      <w:pPr>
        <w:tabs>
          <w:tab w:val="left" w:pos="20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9BA">
        <w:rPr>
          <w:rFonts w:ascii="Times New Roman" w:hAnsi="Times New Roman" w:cs="Times New Roman"/>
          <w:b/>
          <w:sz w:val="28"/>
          <w:szCs w:val="28"/>
        </w:rPr>
        <w:t>Воспитание коллектива школьников</w:t>
      </w:r>
    </w:p>
    <w:p w:rsidR="00D55248" w:rsidRPr="00504AF3" w:rsidRDefault="00D55248" w:rsidP="00D552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D27D62" w:rsidRPr="00D27D62" w:rsidRDefault="00D27D62" w:rsidP="00E30E1A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D62">
        <w:rPr>
          <w:rFonts w:ascii="Times New Roman" w:hAnsi="Times New Roman" w:cs="Times New Roman"/>
          <w:sz w:val="28"/>
          <w:szCs w:val="28"/>
        </w:rPr>
        <w:t>1.Понятие</w:t>
      </w:r>
      <w:proofErr w:type="spellEnd"/>
      <w:r w:rsidRPr="00D27D62">
        <w:rPr>
          <w:rFonts w:ascii="Times New Roman" w:hAnsi="Times New Roman" w:cs="Times New Roman"/>
          <w:sz w:val="28"/>
          <w:szCs w:val="28"/>
        </w:rPr>
        <w:t xml:space="preserve"> о </w:t>
      </w:r>
      <w:r w:rsidR="00E30E1A">
        <w:rPr>
          <w:rFonts w:ascii="Times New Roman" w:hAnsi="Times New Roman" w:cs="Times New Roman"/>
          <w:sz w:val="28"/>
          <w:szCs w:val="28"/>
        </w:rPr>
        <w:t xml:space="preserve">детском коллективе. </w:t>
      </w:r>
      <w:r w:rsidRPr="00D27D62">
        <w:rPr>
          <w:rFonts w:ascii="Times New Roman" w:hAnsi="Times New Roman" w:cs="Times New Roman"/>
          <w:sz w:val="28"/>
          <w:szCs w:val="28"/>
        </w:rPr>
        <w:t>Основные признаки коллектива.</w:t>
      </w:r>
    </w:p>
    <w:p w:rsidR="00D27D62" w:rsidRPr="00D27D62" w:rsidRDefault="00E30E1A" w:rsidP="00E30E1A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7D62" w:rsidRPr="00D27D62">
        <w:rPr>
          <w:rFonts w:ascii="Times New Roman" w:hAnsi="Times New Roman" w:cs="Times New Roman"/>
          <w:sz w:val="28"/>
          <w:szCs w:val="28"/>
        </w:rPr>
        <w:t>.Стадии развития коллектива.</w:t>
      </w:r>
    </w:p>
    <w:p w:rsidR="00D27D62" w:rsidRPr="00D27D62" w:rsidRDefault="00E30E1A" w:rsidP="00E30E1A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D62" w:rsidRPr="00D27D62">
        <w:rPr>
          <w:rFonts w:ascii="Times New Roman" w:hAnsi="Times New Roman" w:cs="Times New Roman"/>
          <w:sz w:val="28"/>
          <w:szCs w:val="28"/>
        </w:rPr>
        <w:t>.Воспитательные функции коллектива.</w:t>
      </w:r>
    </w:p>
    <w:p w:rsidR="00E30E1A" w:rsidRDefault="00E30E1A" w:rsidP="00E30E1A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7D62" w:rsidRPr="00D27D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7D62" w:rsidRPr="00D27D62">
        <w:rPr>
          <w:rFonts w:ascii="Times New Roman" w:hAnsi="Times New Roman" w:cs="Times New Roman"/>
          <w:sz w:val="28"/>
          <w:szCs w:val="28"/>
        </w:rPr>
        <w:t>Колле</w:t>
      </w:r>
      <w:r>
        <w:rPr>
          <w:rFonts w:ascii="Times New Roman" w:hAnsi="Times New Roman" w:cs="Times New Roman"/>
          <w:sz w:val="28"/>
          <w:szCs w:val="28"/>
        </w:rPr>
        <w:t>ктивная творческая деятельность (</w:t>
      </w:r>
      <w:r w:rsidRPr="00D27D62">
        <w:rPr>
          <w:rFonts w:ascii="Times New Roman" w:hAnsi="Times New Roman" w:cs="Times New Roman"/>
          <w:sz w:val="28"/>
          <w:szCs w:val="28"/>
        </w:rPr>
        <w:t>Цели и задачи коллек</w:t>
      </w:r>
      <w:r>
        <w:rPr>
          <w:rFonts w:ascii="Times New Roman" w:hAnsi="Times New Roman" w:cs="Times New Roman"/>
          <w:sz w:val="28"/>
          <w:szCs w:val="28"/>
        </w:rPr>
        <w:t>тивной творческой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Понятие КТД.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 КТД).</w:t>
      </w:r>
      <w:proofErr w:type="gramEnd"/>
    </w:p>
    <w:p w:rsidR="00F119BA" w:rsidRPr="00E30E1A" w:rsidRDefault="00E30E1A" w:rsidP="00E30E1A">
      <w:pPr>
        <w:tabs>
          <w:tab w:val="left" w:pos="20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9F4FE3" w:rsidRDefault="00E30E1A" w:rsidP="00FC579B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вопросы:  </w:t>
      </w:r>
      <w:r w:rsidR="00D27D62" w:rsidRPr="00D27D62">
        <w:rPr>
          <w:rFonts w:ascii="Times New Roman" w:hAnsi="Times New Roman" w:cs="Times New Roman"/>
          <w:sz w:val="28"/>
          <w:szCs w:val="28"/>
        </w:rPr>
        <w:t>Можно ли наказывать весь коллектив? При каком условии этот метод воспитания будет результативным?</w:t>
      </w:r>
    </w:p>
    <w:p w:rsidR="00FC579B" w:rsidRDefault="00FC579B" w:rsidP="00FC579B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4C5" w:rsidRPr="00FC579B" w:rsidRDefault="000C34C5" w:rsidP="00FC579B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C34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504149" w:rsidRPr="00504149" w:rsidRDefault="00504149" w:rsidP="00105E0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0414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Основные источники: </w:t>
      </w:r>
    </w:p>
    <w:p w:rsidR="00504149" w:rsidRPr="00504149" w:rsidRDefault="00504149" w:rsidP="00105E0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Краевский, В.В. Общие основы педагогики / В.В.  Краевский.– М.: Академия, 2009. – 256 с.</w:t>
      </w:r>
    </w:p>
    <w:p w:rsidR="00504149" w:rsidRPr="00504149" w:rsidRDefault="00FC579B" w:rsidP="00105E0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Краевский, В.В., Хуторской, </w:t>
      </w:r>
      <w:r w:rsidR="00504149" w:rsidRPr="0050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 Основы обучения. Дидактика и методика / В.В.  Краевский. – М.: Академия, 2009. – 265 с.</w:t>
      </w:r>
    </w:p>
    <w:p w:rsidR="00504149" w:rsidRPr="00504149" w:rsidRDefault="00504149" w:rsidP="00105E08">
      <w:pPr>
        <w:numPr>
          <w:ilvl w:val="0"/>
          <w:numId w:val="7"/>
        </w:num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0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Крившенко</w:t>
      </w:r>
      <w:proofErr w:type="spellEnd"/>
      <w:r w:rsidRPr="0050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Л.П. Педагогика</w:t>
      </w:r>
      <w:r w:rsidRPr="00504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</w:t>
      </w:r>
      <w:r w:rsidRPr="0050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Л.П.  </w:t>
      </w:r>
      <w:proofErr w:type="spellStart"/>
      <w:r w:rsidRPr="0050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Крившенко</w:t>
      </w:r>
      <w:proofErr w:type="spellEnd"/>
      <w:r w:rsidR="00FC5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4149">
        <w:rPr>
          <w:rFonts w:ascii="Times New Roman" w:eastAsia="Times New Roman" w:hAnsi="Times New Roman" w:cs="Times New Roman"/>
          <w:sz w:val="28"/>
          <w:szCs w:val="28"/>
          <w:lang w:eastAsia="ru-RU"/>
        </w:rPr>
        <w:t>[и д.р.]</w:t>
      </w:r>
      <w:r w:rsidRPr="0050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 Проспект, 2010. – 432 с.</w:t>
      </w:r>
    </w:p>
    <w:p w:rsidR="00504149" w:rsidRPr="00504149" w:rsidRDefault="00504149" w:rsidP="00105E08">
      <w:pPr>
        <w:numPr>
          <w:ilvl w:val="0"/>
          <w:numId w:val="7"/>
        </w:num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Селиванов, В.С. Основы общей педагогики: теория и методика воспитания</w:t>
      </w:r>
      <w:r w:rsidRPr="00504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</w:t>
      </w:r>
      <w:r w:rsidRPr="0050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В.С. Селиванов. – М., 2008. – 336 с.</w:t>
      </w:r>
    </w:p>
    <w:p w:rsidR="00504149" w:rsidRPr="00504149" w:rsidRDefault="00504149" w:rsidP="00105E08">
      <w:pPr>
        <w:numPr>
          <w:ilvl w:val="0"/>
          <w:numId w:val="7"/>
        </w:num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spellStart"/>
      <w:r w:rsidRPr="0050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 w:rsidRPr="0050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В.А. Педагогика</w:t>
      </w:r>
      <w:r w:rsidRPr="00504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</w:t>
      </w:r>
      <w:r w:rsidRPr="0050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 </w:t>
      </w:r>
      <w:proofErr w:type="spellStart"/>
      <w:r w:rsidRPr="0050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 w:rsidR="00FC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[и д.р.]. </w:t>
      </w:r>
      <w:r w:rsidRPr="0050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М., 2010. – 576 с. </w:t>
      </w:r>
    </w:p>
    <w:p w:rsidR="000C34C5" w:rsidRPr="00F87447" w:rsidRDefault="00504149" w:rsidP="00F87447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50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 РФ». – М.: Проспект, 2014.</w:t>
      </w:r>
    </w:p>
    <w:p w:rsidR="00504149" w:rsidRPr="00504149" w:rsidRDefault="00504149" w:rsidP="00105E0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9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14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Дополнительные источники</w:t>
      </w:r>
      <w:r w:rsidRPr="0050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504149" w:rsidRPr="00504149" w:rsidRDefault="00504149" w:rsidP="00105E08">
      <w:pPr>
        <w:numPr>
          <w:ilvl w:val="0"/>
          <w:numId w:val="8"/>
        </w:numP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Данилюк,  А.Я. Концепция духовно-нравственного развития и воспитания личности гражданина России</w:t>
      </w:r>
      <w:r w:rsidRPr="00504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</w:t>
      </w:r>
      <w:r w:rsidRPr="0050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А.Я.  Данилюк</w:t>
      </w:r>
      <w:r w:rsidR="00FC5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4149">
        <w:rPr>
          <w:rFonts w:ascii="Times New Roman" w:eastAsia="Times New Roman" w:hAnsi="Times New Roman" w:cs="Times New Roman"/>
          <w:sz w:val="28"/>
          <w:szCs w:val="28"/>
          <w:lang w:eastAsia="ru-RU"/>
        </w:rPr>
        <w:t>[и д.р.]</w:t>
      </w:r>
      <w:r w:rsidRPr="0050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– М.: Просвещение, 2011. – 23 с.</w:t>
      </w:r>
    </w:p>
    <w:p w:rsidR="00504149" w:rsidRPr="00504149" w:rsidRDefault="00504149" w:rsidP="00105E08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50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Джуринский, А.Н. История педагогики </w:t>
      </w:r>
      <w:r w:rsidRPr="00504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50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Джуринский. – М.: </w:t>
      </w:r>
      <w:proofErr w:type="spellStart"/>
      <w:r w:rsidRPr="0050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50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432 с.</w:t>
      </w:r>
    </w:p>
    <w:p w:rsidR="00504149" w:rsidRPr="00504149" w:rsidRDefault="00504149" w:rsidP="00105E08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proofErr w:type="spellStart"/>
      <w:r w:rsidRPr="00504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Загвязинский</w:t>
      </w:r>
      <w:proofErr w:type="spellEnd"/>
      <w:r w:rsidRPr="0050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В.И. Исследовательская деятельность педагога</w:t>
      </w:r>
      <w:r w:rsidRPr="00504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</w:t>
      </w:r>
      <w:r w:rsidRPr="0050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 w:rsidRPr="00504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Загвязинский</w:t>
      </w:r>
      <w:proofErr w:type="spellEnd"/>
      <w:r w:rsidRPr="0050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М.: Академия , 2006. –176 с.</w:t>
      </w:r>
    </w:p>
    <w:p w:rsidR="000C34C5" w:rsidRPr="00F87447" w:rsidRDefault="00504149" w:rsidP="00F87447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50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Козлова,  С.А. Возрастная педагогика: ранний дошкольный </w:t>
      </w:r>
      <w:r w:rsidRPr="005041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возраст. Учебное пособие</w:t>
      </w:r>
      <w:r w:rsidRPr="0050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С.А. Козлова [и д.р.]</w:t>
      </w:r>
      <w:r w:rsidRPr="00504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041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– М.: Академия, 2013. – 416 </w:t>
      </w:r>
      <w:proofErr w:type="gramStart"/>
      <w:r w:rsidRPr="005041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proofErr w:type="gramEnd"/>
      <w:r w:rsidRPr="005041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504149" w:rsidRPr="00504149" w:rsidRDefault="00504149" w:rsidP="00105E08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5" w:after="0" w:line="360" w:lineRule="auto"/>
        <w:ind w:left="36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</w:pPr>
      <w:r w:rsidRPr="0050414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Интернет-ресурсы:</w:t>
      </w:r>
    </w:p>
    <w:p w:rsidR="00504149" w:rsidRPr="00504149" w:rsidRDefault="00757E4B" w:rsidP="00105E08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://www.pedagogy.ru</w:t>
        </w:r>
      </w:hyperlink>
    </w:p>
    <w:p w:rsidR="00504149" w:rsidRPr="00504149" w:rsidRDefault="00757E4B" w:rsidP="00105E08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inter</w:t>
        </w:r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pedagogika</w:t>
        </w:r>
        <w:proofErr w:type="spellEnd"/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504149" w:rsidRPr="00504149" w:rsidRDefault="00757E4B" w:rsidP="00105E08">
      <w:pPr>
        <w:numPr>
          <w:ilvl w:val="0"/>
          <w:numId w:val="9"/>
        </w:numPr>
        <w:tabs>
          <w:tab w:val="left" w:pos="13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spellStart"/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proofErr w:type="spellEnd"/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www.psyhoterapevt</w:t>
        </w:r>
        <w:proofErr w:type="spellEnd"/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504149" w:rsidRPr="00504149" w:rsidRDefault="00757E4B" w:rsidP="00105E08">
      <w:pPr>
        <w:numPr>
          <w:ilvl w:val="0"/>
          <w:numId w:val="9"/>
        </w:numPr>
        <w:tabs>
          <w:tab w:val="left" w:pos="13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detskiysad</w:t>
        </w:r>
        <w:proofErr w:type="spellEnd"/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105E08" w:rsidRDefault="00757E4B" w:rsidP="00105E08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pedagogicheskie</w:t>
        </w:r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504149" w:rsidRPr="005041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portaly</w:t>
        </w:r>
      </w:hyperlink>
    </w:p>
    <w:p w:rsidR="009F4FE3" w:rsidRPr="00105E08" w:rsidRDefault="00504149" w:rsidP="00105E08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5E08">
        <w:rPr>
          <w:rFonts w:ascii="Times New Roman" w:eastAsia="Times New Roman" w:hAnsi="Times New Roman" w:cs="Times New Roman"/>
          <w:color w:val="0066FF"/>
          <w:sz w:val="28"/>
          <w:szCs w:val="28"/>
          <w:u w:val="single"/>
          <w:lang w:val="en-US" w:eastAsia="ru-RU"/>
        </w:rPr>
        <w:t>http</w:t>
      </w:r>
      <w:r w:rsidRPr="00105E08">
        <w:rPr>
          <w:rFonts w:ascii="Times New Roman" w:eastAsia="Times New Roman" w:hAnsi="Times New Roman" w:cs="Times New Roman"/>
          <w:color w:val="0066FF"/>
          <w:sz w:val="28"/>
          <w:szCs w:val="28"/>
          <w:u w:val="single"/>
          <w:lang w:eastAsia="ru-RU"/>
        </w:rPr>
        <w:t>://</w:t>
      </w:r>
      <w:hyperlink r:id="rId11" w:history="1">
        <w:r w:rsidRPr="00105E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05E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05E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pedlib</w:t>
        </w:r>
        <w:proofErr w:type="spellEnd"/>
        <w:r w:rsidRPr="00105E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05E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9F4FE3" w:rsidRDefault="009F4FE3" w:rsidP="00B605A0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E3" w:rsidRPr="00523F13" w:rsidRDefault="009F4FE3" w:rsidP="00B605A0">
      <w:pPr>
        <w:tabs>
          <w:tab w:val="left" w:pos="20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4FE3" w:rsidRPr="00523F13" w:rsidSect="008E05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638"/>
    <w:multiLevelType w:val="hybridMultilevel"/>
    <w:tmpl w:val="D7822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0070C"/>
    <w:multiLevelType w:val="hybridMultilevel"/>
    <w:tmpl w:val="0E1EFA22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7E0B9C"/>
    <w:multiLevelType w:val="hybridMultilevel"/>
    <w:tmpl w:val="3558EB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3E3BDF"/>
    <w:multiLevelType w:val="hybridMultilevel"/>
    <w:tmpl w:val="F34643D0"/>
    <w:lvl w:ilvl="0" w:tplc="B18842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D019E9"/>
    <w:multiLevelType w:val="hybridMultilevel"/>
    <w:tmpl w:val="53D47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71F59"/>
    <w:multiLevelType w:val="hybridMultilevel"/>
    <w:tmpl w:val="F0E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97D30"/>
    <w:multiLevelType w:val="hybridMultilevel"/>
    <w:tmpl w:val="DC121F1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FDF15FA"/>
    <w:multiLevelType w:val="hybridMultilevel"/>
    <w:tmpl w:val="9A0E98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90221DC"/>
    <w:multiLevelType w:val="hybridMultilevel"/>
    <w:tmpl w:val="6EB0B192"/>
    <w:lvl w:ilvl="0" w:tplc="636ECF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57F"/>
    <w:rsid w:val="00010D9F"/>
    <w:rsid w:val="00024245"/>
    <w:rsid w:val="00033188"/>
    <w:rsid w:val="00064B66"/>
    <w:rsid w:val="000C34C5"/>
    <w:rsid w:val="00102AC7"/>
    <w:rsid w:val="00105E08"/>
    <w:rsid w:val="001C5FBD"/>
    <w:rsid w:val="001F5E57"/>
    <w:rsid w:val="00250E82"/>
    <w:rsid w:val="0029596A"/>
    <w:rsid w:val="00354FD9"/>
    <w:rsid w:val="00355FA1"/>
    <w:rsid w:val="00385D81"/>
    <w:rsid w:val="00397320"/>
    <w:rsid w:val="00446FD4"/>
    <w:rsid w:val="00447BAF"/>
    <w:rsid w:val="004A4FCE"/>
    <w:rsid w:val="00504149"/>
    <w:rsid w:val="00504AF3"/>
    <w:rsid w:val="00523F13"/>
    <w:rsid w:val="00570D0E"/>
    <w:rsid w:val="005B041E"/>
    <w:rsid w:val="005B401C"/>
    <w:rsid w:val="00602CC3"/>
    <w:rsid w:val="00610ECC"/>
    <w:rsid w:val="006D4358"/>
    <w:rsid w:val="00730291"/>
    <w:rsid w:val="00757E4B"/>
    <w:rsid w:val="007C3D01"/>
    <w:rsid w:val="00884ED6"/>
    <w:rsid w:val="008E057F"/>
    <w:rsid w:val="00946E66"/>
    <w:rsid w:val="00970AE8"/>
    <w:rsid w:val="00973100"/>
    <w:rsid w:val="0098482E"/>
    <w:rsid w:val="009D777E"/>
    <w:rsid w:val="009F4FE3"/>
    <w:rsid w:val="00A24874"/>
    <w:rsid w:val="00AB3426"/>
    <w:rsid w:val="00AC6213"/>
    <w:rsid w:val="00AD3F17"/>
    <w:rsid w:val="00B25422"/>
    <w:rsid w:val="00B328E0"/>
    <w:rsid w:val="00B56D65"/>
    <w:rsid w:val="00B605A0"/>
    <w:rsid w:val="00B95348"/>
    <w:rsid w:val="00BD6652"/>
    <w:rsid w:val="00BE67DE"/>
    <w:rsid w:val="00C77B43"/>
    <w:rsid w:val="00C81067"/>
    <w:rsid w:val="00CE306D"/>
    <w:rsid w:val="00D035C7"/>
    <w:rsid w:val="00D069C5"/>
    <w:rsid w:val="00D27D62"/>
    <w:rsid w:val="00D27DFA"/>
    <w:rsid w:val="00D40D05"/>
    <w:rsid w:val="00D55248"/>
    <w:rsid w:val="00D92711"/>
    <w:rsid w:val="00E30E1A"/>
    <w:rsid w:val="00E3124A"/>
    <w:rsid w:val="00E468CB"/>
    <w:rsid w:val="00E9239D"/>
    <w:rsid w:val="00EC4A49"/>
    <w:rsid w:val="00F119BA"/>
    <w:rsid w:val="00F35A66"/>
    <w:rsid w:val="00F87447"/>
    <w:rsid w:val="00FA76FF"/>
    <w:rsid w:val="00FC579B"/>
    <w:rsid w:val="00FE3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652"/>
    <w:pPr>
      <w:ind w:left="720"/>
      <w:contextualSpacing/>
    </w:pPr>
  </w:style>
  <w:style w:type="paragraph" w:customStyle="1" w:styleId="Default">
    <w:name w:val="Default"/>
    <w:rsid w:val="00570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652"/>
    <w:pPr>
      <w:ind w:left="720"/>
      <w:contextualSpacing/>
    </w:pPr>
  </w:style>
  <w:style w:type="paragraph" w:customStyle="1" w:styleId="Default">
    <w:name w:val="Default"/>
    <w:rsid w:val="00570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hoterapev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nter-pedagogik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dagogy.ru" TargetMode="External"/><Relationship Id="rId11" Type="http://schemas.openxmlformats.org/officeDocument/2006/relationships/hyperlink" Target="http://www.pedli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dagogicheskie-portal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skiysad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9C9A-7CCF-43B2-879E-732647B6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3</cp:lastModifiedBy>
  <cp:revision>30</cp:revision>
  <dcterms:created xsi:type="dcterms:W3CDTF">2018-01-14T19:20:00Z</dcterms:created>
  <dcterms:modified xsi:type="dcterms:W3CDTF">2018-01-16T08:40:00Z</dcterms:modified>
</cp:coreProperties>
</file>